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CD1F" w14:textId="13986E28" w:rsidR="009E3C1C" w:rsidRPr="009E3C1C" w:rsidRDefault="003717EB">
      <w:pPr>
        <w:pStyle w:val="Ingetavstnd"/>
        <w:spacing w:before="1540" w:after="240"/>
        <w:jc w:val="center"/>
        <w:rPr>
          <w:color w:val="4472C4"/>
        </w:rPr>
      </w:pPr>
      <w:r>
        <w:rPr>
          <w:noProof/>
          <w:color w:val="4472C4"/>
        </w:rPr>
        <w:pict w14:anchorId="1177C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43" o:spid="_x0000_i1025" type="#_x0000_t75" style="width:111.75pt;height:59.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">
            <v:imagedata r:id="rId11" o:title="" cropbottom="-56f" cropright="-147f"/>
          </v:shape>
        </w:pict>
      </w:r>
    </w:p>
    <w:p w14:paraId="76A811CC" w14:textId="7FBE37A0" w:rsidR="009E3C1C" w:rsidRPr="009E3C1C" w:rsidRDefault="009E3C1C" w:rsidP="009E3C1C">
      <w:pPr>
        <w:pStyle w:val="Ingetavstnd"/>
        <w:pBdr>
          <w:top w:val="single" w:sz="6" w:space="6" w:color="4472C4"/>
          <w:bottom w:val="single" w:sz="6" w:space="6" w:color="4472C4"/>
        </w:pBdr>
        <w:spacing w:after="240"/>
        <w:jc w:val="center"/>
        <w:rPr>
          <w:rFonts w:ascii="Calibri Light" w:hAnsi="Calibri Light"/>
          <w:caps/>
          <w:color w:val="4472C4"/>
          <w:sz w:val="80"/>
          <w:szCs w:val="80"/>
        </w:rPr>
      </w:pPr>
      <w:r>
        <w:rPr>
          <w:rFonts w:ascii="Calibri Light" w:hAnsi="Calibri Light"/>
          <w:caps/>
          <w:sz w:val="72"/>
          <w:szCs w:val="72"/>
        </w:rPr>
        <w:t>Trivselregler</w:t>
      </w:r>
    </w:p>
    <w:p w14:paraId="28BFC2C3" w14:textId="3881A2C4" w:rsidR="009E3C1C" w:rsidRPr="009E3C1C" w:rsidRDefault="009E3C1C">
      <w:pPr>
        <w:pStyle w:val="Ingetavstnd"/>
        <w:jc w:val="center"/>
        <w:rPr>
          <w:color w:val="4472C4"/>
          <w:sz w:val="28"/>
          <w:szCs w:val="28"/>
        </w:rPr>
      </w:pPr>
      <w:r>
        <w:rPr>
          <w:sz w:val="28"/>
          <w:szCs w:val="28"/>
        </w:rPr>
        <w:t>Välkommen till Samfälligheten Litteratören</w:t>
      </w:r>
    </w:p>
    <w:p w14:paraId="5F9F6BDC" w14:textId="7CC6E95D" w:rsidR="009E3C1C" w:rsidRPr="009E3C1C" w:rsidRDefault="00000000">
      <w:pPr>
        <w:pStyle w:val="Ingetavstnd"/>
        <w:spacing w:before="480"/>
        <w:jc w:val="center"/>
        <w:rPr>
          <w:color w:val="4472C4"/>
        </w:rPr>
      </w:pPr>
      <w:r>
        <w:rPr>
          <w:noProof/>
        </w:rPr>
        <w:pict w14:anchorId="5EE46AC5">
          <v:shapetype id="_x0000_t202" coordsize="21600,21600" o:spt="202" path="m,l,21600r21600,l21600,xe">
            <v:stroke joinstyle="miter"/>
            <v:path gradientshapeok="t" o:connecttype="rect"/>
          </v:shapetype>
          <v:shape id="Textruta 42" o:spid="_x0000_s2050" type="#_x0000_t202" style="position:absolute;left:0;text-align:left;margin-left:71.2pt;margin-top:715.7pt;width:453.25pt;height:59.75pt;z-index:1;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5206911B" w14:textId="086A4E3D" w:rsidR="009E3C1C" w:rsidRPr="009E3C1C" w:rsidRDefault="009E3C1C">
                  <w:pPr>
                    <w:pStyle w:val="Ingetavstnd"/>
                    <w:jc w:val="center"/>
                    <w:rPr>
                      <w:color w:val="4472C4"/>
                    </w:rPr>
                  </w:pPr>
                  <w:r w:rsidRPr="009E3C1C">
                    <w:rPr>
                      <w:caps/>
                    </w:rPr>
                    <w:t>www.litteratoren.se</w:t>
                  </w:r>
                </w:p>
                <w:p w14:paraId="60F9A1C8" w14:textId="03DB9667" w:rsidR="009E3C1C" w:rsidRPr="009E3C1C" w:rsidRDefault="009E3C1C">
                  <w:pPr>
                    <w:pStyle w:val="Ingetavstnd"/>
                    <w:jc w:val="center"/>
                    <w:rPr>
                      <w:color w:val="4472C4"/>
                    </w:rPr>
                  </w:pPr>
                  <w:r>
                    <w:t xml:space="preserve">     </w:t>
                  </w:r>
                </w:p>
                <w:p w14:paraId="779C054F" w14:textId="77777777" w:rsidR="009E3C1C" w:rsidRDefault="009E3C1C"/>
              </w:txbxContent>
            </v:textbox>
            <w10:wrap anchorx="margin" anchory="page"/>
          </v:shape>
        </w:pict>
      </w:r>
      <w:r w:rsidR="003717EB">
        <w:rPr>
          <w:noProof/>
          <w:color w:val="4472C4"/>
        </w:rPr>
        <w:pict w14:anchorId="55551D1F">
          <v:shape id="Bild 144" o:spid="_x0000_i1026" type="#_x0000_t75" style="width:60pt;height:38.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">
            <v:imagedata r:id="rId12" o:title="" cropright="-275f"/>
          </v:shape>
        </w:pict>
      </w:r>
    </w:p>
    <w:p w14:paraId="62392F51" w14:textId="7D075534" w:rsidR="00382FCF" w:rsidRDefault="009E3C1C" w:rsidP="00382FCF">
      <w:pPr>
        <w:pStyle w:val="Normalwebb"/>
        <w:spacing w:before="0" w:beforeAutospacing="0" w:after="0" w:afterAutospacing="0"/>
        <w:ind w:left="180" w:right="2232"/>
        <w:rPr>
          <w:rFonts w:ascii="Arial" w:hAnsi="Arial" w:cs="Arial"/>
          <w:b/>
          <w:sz w:val="32"/>
          <w:szCs w:val="32"/>
        </w:rPr>
      </w:pPr>
      <w:r>
        <w:rPr>
          <w:rFonts w:ascii="Arial" w:hAnsi="Arial" w:cs="Arial"/>
          <w:b/>
          <w:color w:val="000000"/>
          <w:sz w:val="32"/>
          <w:szCs w:val="32"/>
        </w:rPr>
        <w:br w:type="page"/>
      </w:r>
      <w:r w:rsidR="00382FCF">
        <w:rPr>
          <w:rFonts w:ascii="Arial" w:hAnsi="Arial" w:cs="Arial"/>
          <w:b/>
          <w:color w:val="000000"/>
          <w:sz w:val="32"/>
          <w:szCs w:val="32"/>
        </w:rPr>
        <w:lastRenderedPageBreak/>
        <w:t>Trivselregle</w:t>
      </w:r>
      <w:r w:rsidR="00985686">
        <w:rPr>
          <w:rFonts w:ascii="Arial" w:hAnsi="Arial" w:cs="Arial"/>
          <w:b/>
          <w:color w:val="000000"/>
          <w:sz w:val="32"/>
          <w:szCs w:val="32"/>
        </w:rPr>
        <w:t xml:space="preserve">r </w:t>
      </w:r>
      <w:r w:rsidR="00AD0BE6" w:rsidRPr="00F61225">
        <w:rPr>
          <w:rFonts w:ascii="Arial" w:hAnsi="Arial" w:cs="Arial"/>
          <w:b/>
          <w:color w:val="000000"/>
          <w:sz w:val="32"/>
          <w:szCs w:val="32"/>
        </w:rPr>
        <w:t>Litteratören</w:t>
      </w:r>
    </w:p>
    <w:p w14:paraId="46D91C2E" w14:textId="77777777" w:rsidR="00382FCF" w:rsidRDefault="00382FCF" w:rsidP="00382FCF">
      <w:pPr>
        <w:pStyle w:val="Normalwebb"/>
        <w:spacing w:before="0" w:beforeAutospacing="0" w:after="0" w:afterAutospacing="0"/>
        <w:ind w:left="180" w:right="2232"/>
        <w:rPr>
          <w:rFonts w:ascii="Arial" w:hAnsi="Arial" w:cs="Arial"/>
          <w:b/>
          <w:sz w:val="32"/>
          <w:szCs w:val="32"/>
        </w:rPr>
      </w:pPr>
    </w:p>
    <w:p w14:paraId="121ADDD1" w14:textId="77777777" w:rsidR="00382FCF" w:rsidRDefault="00382FCF" w:rsidP="00382FCF">
      <w:pPr>
        <w:pStyle w:val="Normalwebb"/>
        <w:spacing w:before="0" w:beforeAutospacing="0" w:after="0" w:afterAutospacing="0"/>
        <w:ind w:left="180" w:right="2232"/>
        <w:rPr>
          <w:rFonts w:ascii="Arial" w:hAnsi="Arial" w:cs="Arial"/>
          <w:b/>
          <w:sz w:val="32"/>
          <w:szCs w:val="32"/>
        </w:rPr>
      </w:pPr>
    </w:p>
    <w:p w14:paraId="2BBC4AE2" w14:textId="60BA5E38" w:rsidR="00AD0BE6" w:rsidRPr="00382FCF" w:rsidRDefault="00AD0BE6" w:rsidP="00382FCF">
      <w:pPr>
        <w:pStyle w:val="Normalwebb"/>
        <w:spacing w:before="0" w:beforeAutospacing="0" w:after="0" w:afterAutospacing="0"/>
        <w:ind w:left="180" w:right="2232"/>
        <w:rPr>
          <w:rFonts w:ascii="Arial" w:hAnsi="Arial" w:cs="Arial"/>
          <w:b/>
          <w:sz w:val="32"/>
          <w:szCs w:val="32"/>
        </w:rPr>
      </w:pPr>
      <w:r w:rsidRPr="00AD0BE6">
        <w:rPr>
          <w:rFonts w:ascii="Arial" w:hAnsi="Arial" w:cs="Arial"/>
          <w:color w:val="000000"/>
        </w:rPr>
        <w:t xml:space="preserve">Att bo i en samfällighet innebär att vi har ett gemensamt ansvar för vårt område och att vi alla tar ansvar för mer än </w:t>
      </w:r>
      <w:proofErr w:type="gramStart"/>
      <w:r w:rsidRPr="00AD0BE6">
        <w:rPr>
          <w:rFonts w:ascii="Arial" w:hAnsi="Arial" w:cs="Arial"/>
          <w:color w:val="000000"/>
        </w:rPr>
        <w:t>vårt eg</w:t>
      </w:r>
      <w:r w:rsidR="00002F6F">
        <w:rPr>
          <w:rFonts w:ascii="Arial" w:hAnsi="Arial" w:cs="Arial"/>
          <w:color w:val="000000"/>
        </w:rPr>
        <w:t>et</w:t>
      </w:r>
      <w:r w:rsidRPr="00AD0BE6">
        <w:rPr>
          <w:rFonts w:ascii="Arial" w:hAnsi="Arial" w:cs="Arial"/>
          <w:color w:val="000000"/>
        </w:rPr>
        <w:t xml:space="preserve"> radhus</w:t>
      </w:r>
      <w:proofErr w:type="gramEnd"/>
      <w:r w:rsidRPr="00AD0BE6">
        <w:rPr>
          <w:rFonts w:ascii="Arial" w:hAnsi="Arial" w:cs="Arial"/>
          <w:color w:val="000000"/>
        </w:rPr>
        <w:t>. Ambition är att alla hjälper till efter sin förmåga för att hålla våra kostnader på en fortsatt låg nivå. Kom till årsmötet och delta i våra gemensamma städdagar. </w:t>
      </w:r>
    </w:p>
    <w:p w14:paraId="71917D2A" w14:textId="77777777" w:rsidR="00AD0BE6" w:rsidRPr="00AD0BE6" w:rsidRDefault="00AD0BE6" w:rsidP="005A04A0">
      <w:pPr>
        <w:pStyle w:val="Normalwebb"/>
        <w:spacing w:before="226" w:beforeAutospacing="0" w:after="0" w:afterAutospacing="0"/>
        <w:ind w:left="180" w:right="-682"/>
        <w:rPr>
          <w:rFonts w:ascii="Arial" w:hAnsi="Arial" w:cs="Arial"/>
        </w:rPr>
      </w:pPr>
      <w:r w:rsidRPr="00AD0BE6">
        <w:rPr>
          <w:rFonts w:ascii="Arial" w:hAnsi="Arial" w:cs="Arial"/>
          <w:color w:val="000000"/>
        </w:rPr>
        <w:t xml:space="preserve">Samfällighetsavgiften består av </w:t>
      </w:r>
      <w:proofErr w:type="gramStart"/>
      <w:r w:rsidRPr="00AD0BE6">
        <w:rPr>
          <w:rFonts w:ascii="Arial" w:hAnsi="Arial" w:cs="Arial"/>
          <w:color w:val="000000"/>
        </w:rPr>
        <w:t>bl.a.</w:t>
      </w:r>
      <w:proofErr w:type="gramEnd"/>
      <w:r w:rsidRPr="00AD0BE6">
        <w:rPr>
          <w:rFonts w:ascii="Arial" w:hAnsi="Arial" w:cs="Arial"/>
          <w:color w:val="000000"/>
        </w:rPr>
        <w:t>: värme, vatten, el till garagen och belysning i området. Snöröjning, sandning, gräsklippning, Tele2/</w:t>
      </w:r>
      <w:proofErr w:type="spellStart"/>
      <w:r w:rsidRPr="00AD0BE6">
        <w:rPr>
          <w:rFonts w:ascii="Arial" w:hAnsi="Arial" w:cs="Arial"/>
          <w:color w:val="000000"/>
        </w:rPr>
        <w:t>ComHem</w:t>
      </w:r>
      <w:proofErr w:type="spellEnd"/>
      <w:r w:rsidRPr="00AD0BE6">
        <w:rPr>
          <w:rFonts w:ascii="Arial" w:hAnsi="Arial" w:cs="Arial"/>
          <w:color w:val="000000"/>
        </w:rPr>
        <w:t xml:space="preserve"> TV (Paketet Silver), bredband och telefoni. Fondering till reparationer av det som rör samfälligheten </w:t>
      </w:r>
      <w:proofErr w:type="gramStart"/>
      <w:r w:rsidRPr="00AD0BE6">
        <w:rPr>
          <w:rFonts w:ascii="Arial" w:hAnsi="Arial" w:cs="Arial"/>
          <w:color w:val="000000"/>
        </w:rPr>
        <w:t>m.m.</w:t>
      </w:r>
      <w:proofErr w:type="gramEnd"/>
      <w:r w:rsidRPr="00AD0BE6">
        <w:rPr>
          <w:rFonts w:ascii="Arial" w:hAnsi="Arial" w:cs="Arial"/>
          <w:color w:val="000000"/>
        </w:rPr>
        <w:t> </w:t>
      </w:r>
    </w:p>
    <w:p w14:paraId="757BB5E1" w14:textId="77777777" w:rsidR="00AD0BE6" w:rsidRPr="00AD0BE6" w:rsidRDefault="00AD0BE6" w:rsidP="005A04A0">
      <w:pPr>
        <w:pStyle w:val="Normalwebb"/>
        <w:spacing w:before="259" w:beforeAutospacing="0" w:after="0" w:afterAutospacing="0"/>
        <w:ind w:left="180" w:right="-108"/>
        <w:rPr>
          <w:rFonts w:ascii="Arial" w:hAnsi="Arial" w:cs="Arial"/>
        </w:rPr>
      </w:pPr>
      <w:r w:rsidRPr="00AD0BE6">
        <w:rPr>
          <w:rFonts w:ascii="Arial" w:hAnsi="Arial" w:cs="Arial"/>
          <w:color w:val="000000"/>
        </w:rPr>
        <w:t xml:space="preserve">Det kommer ut ett Nyhetsbrev några gånger per år. </w:t>
      </w:r>
      <w:r w:rsidR="00511E24">
        <w:rPr>
          <w:rFonts w:ascii="Arial" w:hAnsi="Arial" w:cs="Arial"/>
          <w:color w:val="000000"/>
        </w:rPr>
        <w:t xml:space="preserve">                                                             </w:t>
      </w:r>
      <w:r w:rsidR="00F61225">
        <w:rPr>
          <w:rFonts w:ascii="Arial" w:hAnsi="Arial" w:cs="Arial"/>
          <w:color w:val="000000"/>
        </w:rPr>
        <w:t xml:space="preserve">    </w:t>
      </w:r>
      <w:r w:rsidRPr="00AD0BE6">
        <w:rPr>
          <w:rFonts w:ascii="Arial" w:hAnsi="Arial" w:cs="Arial"/>
          <w:color w:val="000000"/>
        </w:rPr>
        <w:t>Där finns information som gäller vårt gemensamma ansvar och åtaganden. </w:t>
      </w:r>
    </w:p>
    <w:p w14:paraId="25FD823C" w14:textId="77777777" w:rsidR="00AD0BE6" w:rsidRPr="00AD0BE6" w:rsidRDefault="00AD0BE6" w:rsidP="005A04A0">
      <w:pPr>
        <w:pStyle w:val="Normalwebb"/>
        <w:spacing w:before="240" w:beforeAutospacing="0" w:after="0" w:afterAutospacing="0"/>
        <w:ind w:left="180" w:right="-624"/>
        <w:rPr>
          <w:rFonts w:ascii="Arial" w:hAnsi="Arial" w:cs="Arial"/>
        </w:rPr>
      </w:pPr>
      <w:r w:rsidRPr="00AD0BE6">
        <w:rPr>
          <w:rFonts w:ascii="Arial" w:hAnsi="Arial" w:cs="Arial"/>
          <w:color w:val="000000"/>
        </w:rPr>
        <w:t xml:space="preserve"> Vi hjälps åt med gräsytor, gångar, buskar etc. närmast </w:t>
      </w:r>
      <w:proofErr w:type="gramStart"/>
      <w:r w:rsidRPr="00AD0BE6">
        <w:rPr>
          <w:rFonts w:ascii="Arial" w:hAnsi="Arial" w:cs="Arial"/>
          <w:color w:val="000000"/>
        </w:rPr>
        <w:t>vår egen huslänga</w:t>
      </w:r>
      <w:proofErr w:type="gramEnd"/>
      <w:r w:rsidRPr="00AD0BE6">
        <w:rPr>
          <w:rFonts w:ascii="Arial" w:hAnsi="Arial" w:cs="Arial"/>
          <w:color w:val="000000"/>
        </w:rPr>
        <w:t xml:space="preserve">, dvs. krattar, sopar ihop och rensar inför städdagarna som är 2 ggr/år. På städdagen görs gemensamma göromål som kan variera allt från att måla, snickra och såga ner träd </w:t>
      </w:r>
      <w:proofErr w:type="gramStart"/>
      <w:r w:rsidRPr="00AD0BE6">
        <w:rPr>
          <w:rFonts w:ascii="Arial" w:hAnsi="Arial" w:cs="Arial"/>
          <w:color w:val="000000"/>
        </w:rPr>
        <w:t>m.m.</w:t>
      </w:r>
      <w:proofErr w:type="gramEnd"/>
      <w:r w:rsidRPr="00AD0BE6">
        <w:rPr>
          <w:rFonts w:ascii="Arial" w:hAnsi="Arial" w:cs="Arial"/>
          <w:color w:val="000000"/>
        </w:rPr>
        <w:t xml:space="preserve"> Se separat nyhetsbrev! </w:t>
      </w:r>
    </w:p>
    <w:p w14:paraId="0979F744" w14:textId="77777777" w:rsidR="00AD0BE6" w:rsidRPr="00AD0BE6" w:rsidRDefault="00AD0BE6" w:rsidP="005A04A0">
      <w:pPr>
        <w:pStyle w:val="Normalwebb"/>
        <w:spacing w:before="283" w:beforeAutospacing="0" w:after="0" w:afterAutospacing="0"/>
        <w:ind w:left="180" w:right="2083"/>
        <w:rPr>
          <w:rFonts w:ascii="Arial" w:hAnsi="Arial" w:cs="Arial"/>
        </w:rPr>
      </w:pPr>
      <w:r w:rsidRPr="00AD0BE6">
        <w:rPr>
          <w:rFonts w:ascii="Arial" w:hAnsi="Arial" w:cs="Arial"/>
          <w:color w:val="000000"/>
        </w:rPr>
        <w:t xml:space="preserve"> Krattor och skottkärror </w:t>
      </w:r>
      <w:proofErr w:type="gramStart"/>
      <w:r w:rsidRPr="00AD0BE6">
        <w:rPr>
          <w:rFonts w:ascii="Arial" w:hAnsi="Arial" w:cs="Arial"/>
          <w:color w:val="000000"/>
        </w:rPr>
        <w:t>m.m.</w:t>
      </w:r>
      <w:proofErr w:type="gramEnd"/>
      <w:r w:rsidRPr="00AD0BE6">
        <w:rPr>
          <w:rFonts w:ascii="Arial" w:hAnsi="Arial" w:cs="Arial"/>
          <w:color w:val="000000"/>
        </w:rPr>
        <w:t xml:space="preserve"> finns att låna i det gemensamma </w:t>
      </w:r>
    </w:p>
    <w:p w14:paraId="270F9969" w14:textId="77777777" w:rsidR="00002F6F" w:rsidRDefault="00AD0BE6" w:rsidP="005A04A0">
      <w:pPr>
        <w:pStyle w:val="Normalwebb"/>
        <w:spacing w:before="86" w:beforeAutospacing="0" w:after="0" w:afterAutospacing="0"/>
        <w:ind w:left="180" w:right="-34"/>
        <w:rPr>
          <w:rFonts w:ascii="Arial" w:hAnsi="Arial" w:cs="Arial"/>
          <w:i/>
          <w:iCs/>
          <w:color w:val="000000"/>
        </w:rPr>
      </w:pPr>
      <w:r w:rsidRPr="00AD0BE6">
        <w:rPr>
          <w:rFonts w:ascii="Arial" w:hAnsi="Arial" w:cs="Arial"/>
          <w:color w:val="000000"/>
        </w:rPr>
        <w:t xml:space="preserve">förrådet vid grillplatsen. (Kom ihåg att ställa tillbaka efter lånet). </w:t>
      </w:r>
    </w:p>
    <w:p w14:paraId="1C7D2358" w14:textId="77777777" w:rsidR="00AD0BE6" w:rsidRPr="00AD0BE6" w:rsidRDefault="00AD0BE6" w:rsidP="005A04A0">
      <w:pPr>
        <w:pStyle w:val="Normalwebb"/>
        <w:spacing w:before="86" w:beforeAutospacing="0" w:after="0" w:afterAutospacing="0"/>
        <w:ind w:left="180" w:right="-34"/>
        <w:rPr>
          <w:rFonts w:ascii="Arial" w:hAnsi="Arial" w:cs="Arial"/>
        </w:rPr>
      </w:pPr>
      <w:r>
        <w:rPr>
          <w:rFonts w:ascii="Arial" w:hAnsi="Arial" w:cs="Arial"/>
          <w:color w:val="000000"/>
        </w:rPr>
        <w:t>Varje</w:t>
      </w:r>
      <w:r w:rsidRPr="00AD0BE6">
        <w:rPr>
          <w:rFonts w:ascii="Arial" w:hAnsi="Arial" w:cs="Arial"/>
          <w:color w:val="000000"/>
        </w:rPr>
        <w:t xml:space="preserve"> hushåll ansvarar för varsin nyckel till detta förråd</w:t>
      </w:r>
      <w:r>
        <w:rPr>
          <w:rFonts w:ascii="Arial" w:hAnsi="Arial" w:cs="Arial"/>
          <w:color w:val="000000"/>
        </w:rPr>
        <w:t>.</w:t>
      </w:r>
      <w:r w:rsidRPr="00AD0BE6">
        <w:rPr>
          <w:rFonts w:ascii="Arial" w:hAnsi="Arial" w:cs="Arial"/>
          <w:color w:val="000000"/>
        </w:rPr>
        <w:t>  </w:t>
      </w:r>
    </w:p>
    <w:p w14:paraId="07C1A46A" w14:textId="2BC34C64" w:rsidR="00AD0BE6" w:rsidRPr="00AD0BE6" w:rsidRDefault="00AD0BE6" w:rsidP="005A04A0">
      <w:pPr>
        <w:pStyle w:val="Normalwebb"/>
        <w:spacing w:before="384" w:beforeAutospacing="0" w:after="0" w:afterAutospacing="0"/>
        <w:ind w:left="180" w:right="-468"/>
        <w:rPr>
          <w:rFonts w:ascii="Arial" w:hAnsi="Arial" w:cs="Arial"/>
        </w:rPr>
      </w:pPr>
      <w:r w:rsidRPr="00AD0BE6">
        <w:rPr>
          <w:rFonts w:ascii="Arial" w:hAnsi="Arial" w:cs="Arial"/>
          <w:color w:val="000000"/>
        </w:rPr>
        <w:t xml:space="preserve"> En om eller tillbyggnation, färgval som avviker från </w:t>
      </w:r>
      <w:r w:rsidR="009E3C1C" w:rsidRPr="00AD0BE6">
        <w:rPr>
          <w:rFonts w:ascii="Arial" w:hAnsi="Arial" w:cs="Arial"/>
          <w:color w:val="000000"/>
        </w:rPr>
        <w:t>grundutseendet</w:t>
      </w:r>
      <w:r w:rsidRPr="00AD0BE6">
        <w:rPr>
          <w:rFonts w:ascii="Arial" w:hAnsi="Arial" w:cs="Arial"/>
          <w:color w:val="000000"/>
        </w:rPr>
        <w:t xml:space="preserve"> ska godkännas av närmaste grannar och av styrelsen. </w:t>
      </w:r>
      <w:r w:rsidRPr="00AD0BE6">
        <w:rPr>
          <w:rFonts w:ascii="Arial" w:hAnsi="Arial" w:cs="Arial"/>
          <w:b/>
          <w:bCs/>
          <w:color w:val="000000"/>
        </w:rPr>
        <w:t xml:space="preserve">I </w:t>
      </w:r>
      <w:r w:rsidRPr="00AD0BE6">
        <w:rPr>
          <w:rFonts w:ascii="Arial" w:hAnsi="Arial" w:cs="Arial"/>
          <w:color w:val="000000"/>
        </w:rPr>
        <w:t xml:space="preserve">vissa fall krävs ett bygglov från stadsbyggnadskontoret, som </w:t>
      </w:r>
      <w:proofErr w:type="gramStart"/>
      <w:r w:rsidRPr="00AD0BE6">
        <w:rPr>
          <w:rFonts w:ascii="Arial" w:hAnsi="Arial" w:cs="Arial"/>
          <w:color w:val="000000"/>
        </w:rPr>
        <w:t>t.ex.</w:t>
      </w:r>
      <w:proofErr w:type="gramEnd"/>
      <w:r w:rsidRPr="00AD0BE6">
        <w:rPr>
          <w:rFonts w:ascii="Arial" w:hAnsi="Arial" w:cs="Arial"/>
          <w:color w:val="000000"/>
        </w:rPr>
        <w:t xml:space="preserve"> vid inglasning av balkongen. </w:t>
      </w:r>
    </w:p>
    <w:p w14:paraId="2ACD27E3" w14:textId="37DD1652" w:rsidR="00AD0BE6" w:rsidRPr="00AD0BE6" w:rsidRDefault="00AD0BE6" w:rsidP="005A04A0">
      <w:pPr>
        <w:pStyle w:val="Normalwebb"/>
        <w:spacing w:before="230" w:beforeAutospacing="0" w:after="0" w:afterAutospacing="0"/>
        <w:ind w:left="180" w:right="-365"/>
        <w:rPr>
          <w:rFonts w:ascii="Arial" w:hAnsi="Arial" w:cs="Arial"/>
        </w:rPr>
      </w:pPr>
      <w:r w:rsidRPr="00AD0BE6">
        <w:rPr>
          <w:rFonts w:ascii="Arial" w:hAnsi="Arial" w:cs="Arial"/>
          <w:color w:val="000000"/>
        </w:rPr>
        <w:t xml:space="preserve"> Vi "äger" det staket mot närmaste granne som har insidan (alltså stolparna) mot </w:t>
      </w:r>
      <w:proofErr w:type="gramStart"/>
      <w:r w:rsidRPr="00AD0BE6">
        <w:rPr>
          <w:rFonts w:ascii="Arial" w:hAnsi="Arial" w:cs="Arial"/>
          <w:color w:val="000000"/>
        </w:rPr>
        <w:t>vår</w:t>
      </w:r>
      <w:r w:rsidR="00002F6F">
        <w:rPr>
          <w:rFonts w:ascii="Arial" w:hAnsi="Arial" w:cs="Arial"/>
          <w:color w:val="000000"/>
        </w:rPr>
        <w:t>t</w:t>
      </w:r>
      <w:r w:rsidRPr="00AD0BE6">
        <w:rPr>
          <w:rFonts w:ascii="Arial" w:hAnsi="Arial" w:cs="Arial"/>
          <w:color w:val="000000"/>
        </w:rPr>
        <w:t xml:space="preserve"> eget radhus</w:t>
      </w:r>
      <w:proofErr w:type="gramEnd"/>
      <w:r w:rsidRPr="00AD0BE6">
        <w:rPr>
          <w:rFonts w:ascii="Arial" w:hAnsi="Arial" w:cs="Arial"/>
          <w:color w:val="000000"/>
        </w:rPr>
        <w:t xml:space="preserve">. Då ska man komma ihåg att med hela staketet menar man att även sidan mot grannen är vårt. En del radhus på ena hörnen av längan får därför </w:t>
      </w:r>
      <w:r w:rsidR="009E3C1C" w:rsidRPr="00AD0BE6">
        <w:rPr>
          <w:rFonts w:ascii="Arial" w:hAnsi="Arial" w:cs="Arial"/>
          <w:color w:val="000000"/>
        </w:rPr>
        <w:t>fyra (</w:t>
      </w:r>
      <w:r w:rsidRPr="00AD0BE6">
        <w:rPr>
          <w:rFonts w:ascii="Arial" w:hAnsi="Arial" w:cs="Arial"/>
          <w:color w:val="000000"/>
        </w:rPr>
        <w:t xml:space="preserve">4) staket att ansvara för. 2st </w:t>
      </w:r>
      <w:r w:rsidR="00F62AD3">
        <w:rPr>
          <w:rFonts w:ascii="Arial" w:hAnsi="Arial" w:cs="Arial"/>
          <w:color w:val="000000"/>
        </w:rPr>
        <w:t>framsida</w:t>
      </w:r>
      <w:r w:rsidRPr="00AD0BE6">
        <w:rPr>
          <w:rFonts w:ascii="Arial" w:hAnsi="Arial" w:cs="Arial"/>
          <w:color w:val="000000"/>
        </w:rPr>
        <w:t xml:space="preserve"> och 2st </w:t>
      </w:r>
      <w:r w:rsidR="009E3C1C">
        <w:rPr>
          <w:rFonts w:ascii="Arial" w:hAnsi="Arial" w:cs="Arial"/>
          <w:color w:val="000000"/>
        </w:rPr>
        <w:t>nedsida</w:t>
      </w:r>
      <w:r w:rsidR="00F62AD3">
        <w:rPr>
          <w:rFonts w:ascii="Arial" w:hAnsi="Arial" w:cs="Arial"/>
          <w:color w:val="000000"/>
        </w:rPr>
        <w:t>.</w:t>
      </w:r>
      <w:r w:rsidRPr="00AD0BE6">
        <w:rPr>
          <w:rFonts w:ascii="Arial" w:hAnsi="Arial" w:cs="Arial"/>
          <w:color w:val="000000"/>
        </w:rPr>
        <w:t> </w:t>
      </w:r>
    </w:p>
    <w:p w14:paraId="1B7FFDD8" w14:textId="77777777" w:rsidR="00AD0BE6" w:rsidRPr="00AD0BE6" w:rsidRDefault="00AD0BE6" w:rsidP="005A04A0">
      <w:pPr>
        <w:pStyle w:val="Normalwebb"/>
        <w:spacing w:before="206" w:beforeAutospacing="0" w:after="0" w:afterAutospacing="0"/>
        <w:ind w:left="180" w:right="-686"/>
        <w:rPr>
          <w:rFonts w:ascii="Arial" w:hAnsi="Arial" w:cs="Arial"/>
        </w:rPr>
      </w:pPr>
      <w:r w:rsidRPr="00AD0BE6">
        <w:rPr>
          <w:rFonts w:ascii="Arial" w:hAnsi="Arial" w:cs="Arial"/>
          <w:color w:val="000000"/>
        </w:rPr>
        <w:t xml:space="preserve"> Ansvaret för att egna vattenkranar/toaletter inte lä</w:t>
      </w:r>
      <w:r w:rsidR="00502857">
        <w:rPr>
          <w:rFonts w:ascii="Arial" w:hAnsi="Arial" w:cs="Arial"/>
          <w:color w:val="000000"/>
        </w:rPr>
        <w:t>c</w:t>
      </w:r>
      <w:r w:rsidRPr="00AD0BE6">
        <w:rPr>
          <w:rFonts w:ascii="Arial" w:hAnsi="Arial" w:cs="Arial"/>
          <w:color w:val="000000"/>
        </w:rPr>
        <w:t>ker är självklara och att eventuella kostnader som kan uppstå för ett läckage</w:t>
      </w:r>
      <w:r w:rsidR="00502857">
        <w:rPr>
          <w:rFonts w:ascii="Arial" w:hAnsi="Arial" w:cs="Arial"/>
          <w:color w:val="000000"/>
        </w:rPr>
        <w:t xml:space="preserve"> i fastigheten är</w:t>
      </w:r>
      <w:r w:rsidRPr="00AD0BE6">
        <w:rPr>
          <w:rFonts w:ascii="Arial" w:hAnsi="Arial" w:cs="Arial"/>
          <w:color w:val="000000"/>
        </w:rPr>
        <w:t xml:space="preserve"> inte samfällighetens kostnad. </w:t>
      </w:r>
    </w:p>
    <w:p w14:paraId="01B9152F" w14:textId="77777777" w:rsidR="004E062A" w:rsidRPr="004E062A" w:rsidRDefault="004E062A" w:rsidP="004E062A">
      <w:pPr>
        <w:pStyle w:val="Rubrik91"/>
        <w:rPr>
          <w:sz w:val="24"/>
        </w:rPr>
      </w:pPr>
    </w:p>
    <w:p w14:paraId="606E0C04" w14:textId="4D33118D" w:rsidR="004E062A" w:rsidRPr="004E062A" w:rsidRDefault="004E062A" w:rsidP="004E062A">
      <w:pPr>
        <w:pStyle w:val="Standard"/>
        <w:ind w:left="130"/>
        <w:rPr>
          <w:rFonts w:ascii="Arial" w:hAnsi="Arial" w:cs="Arial"/>
          <w:sz w:val="24"/>
        </w:rPr>
      </w:pPr>
      <w:r w:rsidRPr="004E062A">
        <w:rPr>
          <w:rFonts w:ascii="Arial" w:hAnsi="Arial" w:cs="Arial"/>
          <w:sz w:val="24"/>
        </w:rPr>
        <w:t xml:space="preserve">Vattenstammar för varm- och kallvatten ansvarar samfälligheten gemensamt för </w:t>
      </w:r>
      <w:r>
        <w:rPr>
          <w:rFonts w:ascii="Arial" w:hAnsi="Arial" w:cs="Arial"/>
          <w:sz w:val="24"/>
        </w:rPr>
        <w:t xml:space="preserve">    </w:t>
      </w:r>
      <w:r w:rsidRPr="004E062A">
        <w:rPr>
          <w:rFonts w:ascii="Arial" w:hAnsi="Arial" w:cs="Arial"/>
          <w:sz w:val="24"/>
        </w:rPr>
        <w:t>fram till anslutningspunkt, vilket inkluderar avstängningsventil, under trapp i respektive fastighet.</w:t>
      </w:r>
    </w:p>
    <w:p w14:paraId="5ADF8FEC" w14:textId="78D3D80E" w:rsidR="004E062A" w:rsidRPr="004E062A" w:rsidRDefault="004E062A" w:rsidP="004E062A">
      <w:pPr>
        <w:pStyle w:val="Standard"/>
        <w:ind w:firstLine="130"/>
        <w:rPr>
          <w:rFonts w:ascii="Arial" w:hAnsi="Arial" w:cs="Arial"/>
        </w:rPr>
      </w:pPr>
      <w:r w:rsidRPr="004E062A">
        <w:rPr>
          <w:rFonts w:ascii="Arial" w:hAnsi="Arial" w:cs="Arial"/>
          <w:sz w:val="24"/>
        </w:rPr>
        <w:t>Varje fastighetsägare ansvarar</w:t>
      </w:r>
      <w:r>
        <w:rPr>
          <w:rFonts w:ascii="Arial" w:hAnsi="Arial" w:cs="Arial"/>
          <w:sz w:val="24"/>
        </w:rPr>
        <w:t xml:space="preserve"> sedan</w:t>
      </w:r>
      <w:r w:rsidRPr="004E062A">
        <w:rPr>
          <w:rFonts w:ascii="Arial" w:hAnsi="Arial" w:cs="Arial"/>
          <w:sz w:val="24"/>
        </w:rPr>
        <w:t xml:space="preserve"> för</w:t>
      </w:r>
      <w:r>
        <w:rPr>
          <w:rFonts w:ascii="Arial" w:hAnsi="Arial" w:cs="Arial"/>
          <w:sz w:val="24"/>
        </w:rPr>
        <w:t xml:space="preserve"> </w:t>
      </w:r>
      <w:r w:rsidRPr="004E062A">
        <w:rPr>
          <w:rFonts w:ascii="Arial" w:hAnsi="Arial" w:cs="Arial"/>
          <w:sz w:val="24"/>
        </w:rPr>
        <w:t>vattenledningsnät</w:t>
      </w:r>
      <w:r>
        <w:rPr>
          <w:rFonts w:ascii="Arial" w:hAnsi="Arial" w:cs="Arial"/>
          <w:sz w:val="24"/>
        </w:rPr>
        <w:t>et</w:t>
      </w:r>
      <w:r w:rsidRPr="004E062A">
        <w:rPr>
          <w:rFonts w:ascii="Arial" w:hAnsi="Arial" w:cs="Arial"/>
          <w:sz w:val="24"/>
        </w:rPr>
        <w:t xml:space="preserve"> i respektive fastighet</w:t>
      </w:r>
      <w:r w:rsidRPr="004E062A">
        <w:rPr>
          <w:rFonts w:ascii="Arial" w:hAnsi="Arial" w:cs="Arial"/>
        </w:rPr>
        <w:t>.</w:t>
      </w:r>
    </w:p>
    <w:p w14:paraId="3EF5EC84" w14:textId="591DBE8A" w:rsidR="004E062A" w:rsidRDefault="004E062A" w:rsidP="004E062A">
      <w:pPr>
        <w:pStyle w:val="Rubrik91"/>
      </w:pPr>
    </w:p>
    <w:p w14:paraId="298C696A" w14:textId="02C87532" w:rsidR="004E062A" w:rsidRPr="004E062A" w:rsidRDefault="004E062A" w:rsidP="004E062A">
      <w:pPr>
        <w:pStyle w:val="Standard"/>
        <w:ind w:left="130"/>
        <w:rPr>
          <w:rFonts w:ascii="Arial" w:hAnsi="Arial" w:cs="Arial"/>
          <w:sz w:val="24"/>
        </w:rPr>
      </w:pPr>
      <w:r w:rsidRPr="004E062A">
        <w:rPr>
          <w:rFonts w:ascii="Arial" w:hAnsi="Arial" w:cs="Arial"/>
          <w:sz w:val="24"/>
        </w:rPr>
        <w:t xml:space="preserve">Fjärrvärmeledningar </w:t>
      </w:r>
      <w:r w:rsidR="00F553B1">
        <w:rPr>
          <w:rFonts w:ascii="Arial" w:hAnsi="Arial" w:cs="Arial"/>
          <w:sz w:val="24"/>
        </w:rPr>
        <w:t xml:space="preserve">samt reglering och driftsvärden av dessa, </w:t>
      </w:r>
      <w:r w:rsidRPr="004E062A">
        <w:rPr>
          <w:rFonts w:ascii="Arial" w:hAnsi="Arial" w:cs="Arial"/>
          <w:sz w:val="24"/>
        </w:rPr>
        <w:t>ansvarar samfälligheten gemensamt för</w:t>
      </w:r>
      <w:r w:rsidR="00F553B1">
        <w:rPr>
          <w:rFonts w:ascii="Arial" w:hAnsi="Arial" w:cs="Arial"/>
          <w:sz w:val="24"/>
        </w:rPr>
        <w:t>,</w:t>
      </w:r>
      <w:r w:rsidRPr="004E062A">
        <w:rPr>
          <w:rFonts w:ascii="Arial" w:hAnsi="Arial" w:cs="Arial"/>
          <w:sz w:val="24"/>
        </w:rPr>
        <w:t xml:space="preserve"> fram till anslutningspunkt, vilket inkluderar avstängningsventil, under trapp i respektive fastighet.</w:t>
      </w:r>
      <w:r>
        <w:rPr>
          <w:rFonts w:ascii="Arial" w:hAnsi="Arial" w:cs="Arial"/>
          <w:sz w:val="24"/>
        </w:rPr>
        <w:t xml:space="preserve"> </w:t>
      </w:r>
      <w:r w:rsidRPr="004E062A">
        <w:rPr>
          <w:rFonts w:ascii="Arial" w:hAnsi="Arial" w:cs="Arial"/>
          <w:sz w:val="24"/>
        </w:rPr>
        <w:t>Respektive fastighetsägare ansvarar för övrigt värmeledningsnät i respektive fastighet.</w:t>
      </w:r>
      <w:r>
        <w:rPr>
          <w:rFonts w:ascii="Arial" w:hAnsi="Arial" w:cs="Arial"/>
          <w:sz w:val="24"/>
        </w:rPr>
        <w:t xml:space="preserve"> </w:t>
      </w:r>
      <w:r w:rsidRPr="004E062A">
        <w:rPr>
          <w:rFonts w:ascii="Arial" w:hAnsi="Arial" w:cs="Arial"/>
          <w:sz w:val="24"/>
        </w:rPr>
        <w:t>Vattenburen golvvärme får inte förläggas</w:t>
      </w:r>
      <w:r>
        <w:t>.</w:t>
      </w:r>
    </w:p>
    <w:p w14:paraId="1839FACC" w14:textId="2CB2ACE6" w:rsidR="00AD0BE6" w:rsidRPr="00AD0BE6" w:rsidRDefault="0069458A" w:rsidP="004E062A">
      <w:pPr>
        <w:pStyle w:val="Normalwebb"/>
        <w:spacing w:before="269" w:beforeAutospacing="0" w:after="0" w:afterAutospacing="0"/>
        <w:ind w:left="180" w:right="-480"/>
        <w:rPr>
          <w:rFonts w:ascii="Arial" w:hAnsi="Arial" w:cs="Arial"/>
        </w:rPr>
      </w:pPr>
      <w:r w:rsidRPr="0069458A">
        <w:rPr>
          <w:rFonts w:ascii="Arial" w:hAnsi="Arial" w:cs="Arial"/>
          <w:b/>
          <w:bCs/>
          <w:color w:val="000000"/>
        </w:rPr>
        <w:lastRenderedPageBreak/>
        <w:t>Parkering</w:t>
      </w:r>
      <w:r w:rsidR="00AD0BE6" w:rsidRPr="00AD0BE6">
        <w:rPr>
          <w:rFonts w:ascii="Arial" w:hAnsi="Arial" w:cs="Arial"/>
          <w:color w:val="000000"/>
        </w:rPr>
        <w:t xml:space="preserve"> sker i första hand i garaget och i andra hand på stora parkeringen! I den övre delen av samfälligheten kan man också parkera utanför det egna garaget. På den stora parkeringen nere på grusplanen ska man ställa sig mellan de orangefärgade strecken på staketet för att inte ta upp två platser. Dessutom behöver man för att stå där utan risk för P-böter ett parkeringstillstånd väl synligt i fra</w:t>
      </w:r>
      <w:r w:rsidR="005A04A0">
        <w:rPr>
          <w:rFonts w:ascii="Arial" w:hAnsi="Arial" w:cs="Arial"/>
          <w:color w:val="000000"/>
        </w:rPr>
        <w:t xml:space="preserve">mrutan. Varje hushåll har fått </w:t>
      </w:r>
      <w:r w:rsidR="009E3C1C">
        <w:rPr>
          <w:rFonts w:ascii="Arial" w:hAnsi="Arial" w:cs="Arial"/>
          <w:color w:val="000000"/>
        </w:rPr>
        <w:t>1</w:t>
      </w:r>
      <w:r w:rsidR="009E3C1C" w:rsidRPr="00AD0BE6">
        <w:rPr>
          <w:rFonts w:ascii="Arial" w:hAnsi="Arial" w:cs="Arial"/>
          <w:color w:val="000000"/>
        </w:rPr>
        <w:t>–</w:t>
      </w:r>
      <w:proofErr w:type="gramStart"/>
      <w:r w:rsidR="009E3C1C" w:rsidRPr="00AD0BE6">
        <w:rPr>
          <w:rFonts w:ascii="Arial" w:hAnsi="Arial" w:cs="Arial"/>
          <w:color w:val="000000"/>
        </w:rPr>
        <w:t>2</w:t>
      </w:r>
      <w:r w:rsidR="00AD0BE6" w:rsidRPr="00AD0BE6">
        <w:rPr>
          <w:rFonts w:ascii="Arial" w:hAnsi="Arial" w:cs="Arial"/>
          <w:color w:val="000000"/>
        </w:rPr>
        <w:t xml:space="preserve"> st.</w:t>
      </w:r>
      <w:proofErr w:type="gramEnd"/>
      <w:r w:rsidR="00AD0BE6" w:rsidRPr="00AD0BE6">
        <w:rPr>
          <w:rFonts w:ascii="Arial" w:hAnsi="Arial" w:cs="Arial"/>
          <w:color w:val="000000"/>
        </w:rPr>
        <w:t xml:space="preserve"> tillstånd. Fler finns att låna vid behov av styrelsen. </w:t>
      </w:r>
    </w:p>
    <w:p w14:paraId="035727D9" w14:textId="77777777" w:rsidR="00AD0BE6" w:rsidRPr="00AD0BE6" w:rsidRDefault="00AD0BE6" w:rsidP="005A04A0">
      <w:pPr>
        <w:pStyle w:val="Normalwebb"/>
        <w:spacing w:before="0" w:beforeAutospacing="0" w:after="0" w:afterAutospacing="0"/>
        <w:ind w:left="180" w:right="-298"/>
        <w:rPr>
          <w:rFonts w:ascii="Arial" w:hAnsi="Arial" w:cs="Arial"/>
        </w:rPr>
      </w:pPr>
    </w:p>
    <w:p w14:paraId="41A06B1A" w14:textId="77777777" w:rsidR="00502857" w:rsidRDefault="00AD0BE6" w:rsidP="005A04A0">
      <w:pPr>
        <w:pStyle w:val="Normalwebb"/>
        <w:spacing w:before="0" w:beforeAutospacing="0" w:after="0" w:afterAutospacing="0"/>
        <w:ind w:left="180" w:right="-298"/>
        <w:rPr>
          <w:rFonts w:ascii="Arial" w:hAnsi="Arial" w:cs="Arial"/>
          <w:color w:val="000000"/>
        </w:rPr>
      </w:pPr>
      <w:r w:rsidRPr="00AD0BE6">
        <w:rPr>
          <w:rFonts w:ascii="Arial" w:hAnsi="Arial" w:cs="Arial"/>
          <w:color w:val="000000"/>
        </w:rPr>
        <w:t>Ingen parkering vid infarter eller på gång- och cykelväg. Inte heller utanför entréer (mer än för i- och urlastning), och inte på gräsmattorna.</w:t>
      </w:r>
      <w:r w:rsidR="005A04A0">
        <w:rPr>
          <w:rFonts w:ascii="Arial" w:hAnsi="Arial" w:cs="Arial"/>
          <w:color w:val="000000"/>
        </w:rPr>
        <w:t xml:space="preserve"> </w:t>
      </w:r>
    </w:p>
    <w:p w14:paraId="423991EC" w14:textId="77777777" w:rsidR="00502857" w:rsidRDefault="00502857" w:rsidP="00502857">
      <w:pPr>
        <w:ind w:left="180"/>
        <w:rPr>
          <w:rFonts w:ascii="Arial" w:hAnsi="Arial" w:cs="Arial"/>
        </w:rPr>
      </w:pPr>
      <w:r>
        <w:rPr>
          <w:rFonts w:ascii="Arial" w:hAnsi="Arial" w:cs="Arial"/>
        </w:rPr>
        <w:t xml:space="preserve">All parkering på parkeringsplatser utan giltigt tillstånd eller utanför parkeringsplatserna, </w:t>
      </w:r>
      <w:proofErr w:type="gramStart"/>
      <w:r>
        <w:rPr>
          <w:rFonts w:ascii="Arial" w:hAnsi="Arial" w:cs="Arial"/>
        </w:rPr>
        <w:t>t.ex.</w:t>
      </w:r>
      <w:proofErr w:type="gramEnd"/>
      <w:r>
        <w:rPr>
          <w:rFonts w:ascii="Arial" w:hAnsi="Arial" w:cs="Arial"/>
        </w:rPr>
        <w:t xml:space="preserve"> på gångvägar, vägar och gröna ytor inom föreningen kommer att bötfällas med 800 kr, vilket är den ordinarie taxan i kommunen.</w:t>
      </w:r>
    </w:p>
    <w:p w14:paraId="359FDD88" w14:textId="77777777" w:rsidR="00AD0BE6" w:rsidRPr="00AD0BE6" w:rsidRDefault="005A04A0" w:rsidP="00985686">
      <w:pPr>
        <w:pStyle w:val="Normalwebb"/>
        <w:spacing w:before="0" w:beforeAutospacing="0" w:after="0" w:afterAutospacing="0"/>
        <w:ind w:left="180" w:right="-298"/>
        <w:rPr>
          <w:rFonts w:ascii="Arial" w:hAnsi="Arial" w:cs="Arial"/>
        </w:rPr>
      </w:pPr>
      <w:r>
        <w:rPr>
          <w:rFonts w:ascii="Arial" w:hAnsi="Arial" w:cs="Arial"/>
          <w:color w:val="000000"/>
        </w:rPr>
        <w:t xml:space="preserve"> </w:t>
      </w:r>
      <w:r w:rsidR="00AD0BE6" w:rsidRPr="00AD0BE6">
        <w:rPr>
          <w:rFonts w:ascii="Arial" w:hAnsi="Arial" w:cs="Arial"/>
          <w:color w:val="000000"/>
        </w:rPr>
        <w:t xml:space="preserve">Stora parkeringen är inte en uppställningsplats för avregistrerade fordon, släpvagnar </w:t>
      </w:r>
      <w:proofErr w:type="gramStart"/>
      <w:r w:rsidR="00AD0BE6" w:rsidRPr="00AD0BE6">
        <w:rPr>
          <w:rFonts w:ascii="Arial" w:hAnsi="Arial" w:cs="Arial"/>
          <w:color w:val="000000"/>
        </w:rPr>
        <w:t>etc.</w:t>
      </w:r>
      <w:proofErr w:type="gramEnd"/>
      <w:r w:rsidR="00AD0BE6" w:rsidRPr="00AD0BE6">
        <w:rPr>
          <w:rFonts w:ascii="Arial" w:hAnsi="Arial" w:cs="Arial"/>
          <w:color w:val="000000"/>
        </w:rPr>
        <w:t xml:space="preserve"> Ej heller husvagnar</w:t>
      </w:r>
      <w:r w:rsidR="007F1F01">
        <w:rPr>
          <w:rFonts w:ascii="Arial" w:hAnsi="Arial" w:cs="Arial"/>
          <w:color w:val="000000"/>
        </w:rPr>
        <w:t>,</w:t>
      </w:r>
      <w:r w:rsidR="00AD0BE6" w:rsidRPr="00AD0BE6">
        <w:rPr>
          <w:rFonts w:ascii="Arial" w:hAnsi="Arial" w:cs="Arial"/>
          <w:color w:val="000000"/>
        </w:rPr>
        <w:t xml:space="preserve"> mer än tillfälligt någon dag </w:t>
      </w:r>
    </w:p>
    <w:p w14:paraId="5102793B" w14:textId="77777777" w:rsidR="00AD0BE6" w:rsidRPr="00AD0BE6" w:rsidRDefault="00AD0BE6" w:rsidP="005A04A0">
      <w:pPr>
        <w:pStyle w:val="Normalwebb"/>
        <w:spacing w:before="274" w:beforeAutospacing="0" w:after="0" w:afterAutospacing="0"/>
        <w:ind w:left="180" w:right="1838"/>
        <w:rPr>
          <w:rFonts w:ascii="Arial" w:hAnsi="Arial" w:cs="Arial"/>
        </w:rPr>
      </w:pPr>
      <w:r w:rsidRPr="00AD0BE6">
        <w:rPr>
          <w:rFonts w:ascii="Arial" w:hAnsi="Arial" w:cs="Arial"/>
          <w:color w:val="000000"/>
        </w:rPr>
        <w:t>Garaget ska alltid användas som parkering om hushållet har bil. </w:t>
      </w:r>
    </w:p>
    <w:p w14:paraId="66F1A991" w14:textId="77777777" w:rsidR="00AD0BE6" w:rsidRPr="00AD0BE6" w:rsidRDefault="00AD0BE6" w:rsidP="005A04A0">
      <w:pPr>
        <w:pStyle w:val="Normalwebb"/>
        <w:spacing w:before="245" w:beforeAutospacing="0" w:after="0" w:afterAutospacing="0"/>
        <w:ind w:left="180" w:right="-341"/>
        <w:rPr>
          <w:rFonts w:ascii="Arial" w:hAnsi="Arial" w:cs="Arial"/>
        </w:rPr>
      </w:pPr>
      <w:r w:rsidRPr="00AD0BE6">
        <w:rPr>
          <w:rFonts w:ascii="Arial" w:hAnsi="Arial" w:cs="Arial"/>
          <w:color w:val="000000"/>
        </w:rPr>
        <w:t xml:space="preserve"> Det går att ställa sig i kö för en motorvärmarplats! Kostnaden för en sådan plats är 250 kr/mån och räkningen kommer var 3:e månad. </w:t>
      </w:r>
    </w:p>
    <w:p w14:paraId="60031769" w14:textId="77777777" w:rsidR="00AD0BE6" w:rsidRDefault="00AD0BE6" w:rsidP="005A04A0">
      <w:pPr>
        <w:pStyle w:val="Normalwebb"/>
        <w:spacing w:before="235" w:beforeAutospacing="0" w:after="0" w:afterAutospacing="0"/>
        <w:ind w:left="180" w:right="-658"/>
        <w:rPr>
          <w:rFonts w:ascii="Arial" w:hAnsi="Arial" w:cs="Arial"/>
          <w:color w:val="000000"/>
        </w:rPr>
      </w:pPr>
      <w:r w:rsidRPr="00AD0BE6">
        <w:rPr>
          <w:rFonts w:ascii="Arial" w:hAnsi="Arial" w:cs="Arial"/>
          <w:color w:val="000000"/>
        </w:rPr>
        <w:t xml:space="preserve"> Garagen är en del av samfälligheten vilket betyder att kostnad för att till exempel återställa en port som användaren av garaget inte varit aktsam om, kommer att bli en kostnad för alla. Därför kan det bli aktuellt att eventuell kostnad för återställande faktureras användaren. </w:t>
      </w:r>
    </w:p>
    <w:p w14:paraId="71A5FB05" w14:textId="77777777" w:rsidR="00502857" w:rsidRDefault="00502857" w:rsidP="00502857">
      <w:pPr>
        <w:ind w:left="180"/>
        <w:rPr>
          <w:rFonts w:ascii="Arial" w:hAnsi="Arial" w:cs="Arial"/>
        </w:rPr>
      </w:pPr>
      <w:r>
        <w:rPr>
          <w:rFonts w:ascii="Arial" w:hAnsi="Arial" w:cs="Arial"/>
        </w:rPr>
        <w:t xml:space="preserve">Garagebyggnaderna är försäkrade genom samfällighetens försorg men det som finns inne i garaget där gäller husägarens egen försäkring. Garageportarna skall på förekommen anläggning hållas låsta. Om låset ej fungerar skall det utan dröjsmål bytas ut. Eftersom vi har gemensamma garage är garaget olåst så länge som någon port är det. Var och en ansvarar därför solidariskt med sina grannar att den egna garageporten är igenlåst. Ventilerna i garageportarna </w:t>
      </w:r>
      <w:proofErr w:type="gramStart"/>
      <w:r>
        <w:rPr>
          <w:rFonts w:ascii="Arial" w:hAnsi="Arial" w:cs="Arial"/>
        </w:rPr>
        <w:t>( även</w:t>
      </w:r>
      <w:proofErr w:type="gramEnd"/>
      <w:r>
        <w:rPr>
          <w:rFonts w:ascii="Arial" w:hAnsi="Arial" w:cs="Arial"/>
        </w:rPr>
        <w:t xml:space="preserve"> i mellanväggar) skall vara öppna så att vi kondens inne i garaget och isbildning på taken. Det är förbjudet att i skruva direkt i taket då det finns risk att skruven går igenom och skadar takpappen.</w:t>
      </w:r>
    </w:p>
    <w:p w14:paraId="079BF3E5" w14:textId="77777777" w:rsidR="00502857" w:rsidRDefault="00502857" w:rsidP="00502857">
      <w:pPr>
        <w:ind w:left="180"/>
        <w:rPr>
          <w:rFonts w:ascii="Arial" w:hAnsi="Arial" w:cs="Arial"/>
        </w:rPr>
      </w:pPr>
    </w:p>
    <w:p w14:paraId="04E83C16" w14:textId="77777777" w:rsidR="00502857" w:rsidRPr="00502857" w:rsidRDefault="00502857" w:rsidP="00502857">
      <w:pPr>
        <w:pStyle w:val="Normalwebb"/>
        <w:spacing w:before="259" w:beforeAutospacing="0" w:after="0" w:afterAutospacing="0"/>
        <w:ind w:left="180" w:right="-561"/>
        <w:textAlignment w:val="baseline"/>
        <w:rPr>
          <w:rFonts w:ascii="Arial" w:hAnsi="Arial" w:cs="Arial"/>
          <w:b/>
          <w:bCs/>
          <w:color w:val="000000"/>
        </w:rPr>
      </w:pPr>
      <w:r w:rsidRPr="00502857">
        <w:rPr>
          <w:rFonts w:ascii="Arial" w:hAnsi="Arial" w:cs="Arial"/>
          <w:b/>
          <w:bCs/>
          <w:color w:val="000000"/>
        </w:rPr>
        <w:t>Katter, hundar och andra husdjur</w:t>
      </w:r>
    </w:p>
    <w:p w14:paraId="5C55CBB1" w14:textId="77777777" w:rsidR="00502857" w:rsidRDefault="00502857" w:rsidP="00502857">
      <w:pPr>
        <w:pStyle w:val="Normalwebb"/>
        <w:spacing w:before="259" w:beforeAutospacing="0" w:after="0" w:afterAutospacing="0"/>
        <w:ind w:left="180" w:right="-561"/>
        <w:textAlignment w:val="baseline"/>
        <w:rPr>
          <w:rFonts w:ascii="Arial" w:hAnsi="Arial" w:cs="Arial"/>
          <w:color w:val="000000"/>
        </w:rPr>
      </w:pPr>
      <w:r>
        <w:rPr>
          <w:rFonts w:ascii="Arial" w:hAnsi="Arial" w:cs="Arial"/>
          <w:color w:val="000000"/>
        </w:rPr>
        <w:t xml:space="preserve">Katt- och hundägare uppmanas att med hänsyn till andra boende inom området hålla rätt på sina djur. Enligt hälsovårdsstadgan </w:t>
      </w:r>
      <w:r w:rsidR="003A25A7">
        <w:rPr>
          <w:rFonts w:ascii="Arial" w:hAnsi="Arial" w:cs="Arial"/>
          <w:color w:val="000000"/>
        </w:rPr>
        <w:t>skall katter och hundar hållas under uppsyn eller vara kopplade. Hund och kattbajs plockas upp av den som rastar djuret. Undvik att rasta husdjuret inom samfällighetens område då de gula fläckarna i snön ger ett ofräscht intryck.</w:t>
      </w:r>
    </w:p>
    <w:p w14:paraId="62742BE0" w14:textId="77777777" w:rsidR="005A04A0" w:rsidRDefault="005A04A0" w:rsidP="005A04A0">
      <w:pPr>
        <w:pStyle w:val="Normalwebb"/>
        <w:spacing w:before="259" w:beforeAutospacing="0" w:after="0" w:afterAutospacing="0"/>
        <w:ind w:left="180" w:right="-561"/>
        <w:textAlignment w:val="baseline"/>
        <w:rPr>
          <w:rFonts w:ascii="Arial" w:hAnsi="Arial" w:cs="Arial"/>
          <w:color w:val="000000"/>
        </w:rPr>
      </w:pPr>
      <w:r w:rsidRPr="005A04A0">
        <w:rPr>
          <w:rFonts w:ascii="Arial" w:hAnsi="Arial" w:cs="Arial"/>
          <w:b/>
          <w:color w:val="000000"/>
        </w:rPr>
        <w:t>T</w:t>
      </w:r>
      <w:r w:rsidR="00984A91">
        <w:rPr>
          <w:rFonts w:ascii="Arial" w:hAnsi="Arial" w:cs="Arial"/>
          <w:b/>
          <w:color w:val="000000"/>
        </w:rPr>
        <w:t>änk på</w:t>
      </w:r>
      <w:r>
        <w:rPr>
          <w:rFonts w:ascii="Arial" w:hAnsi="Arial" w:cs="Arial"/>
          <w:color w:val="000000"/>
        </w:rPr>
        <w:t>, när du kör in på området att köra sakta</w:t>
      </w:r>
      <w:r w:rsidR="003A25A7">
        <w:rPr>
          <w:rFonts w:ascii="Arial" w:hAnsi="Arial" w:cs="Arial"/>
          <w:color w:val="000000"/>
        </w:rPr>
        <w:t xml:space="preserve">, max </w:t>
      </w:r>
      <w:r>
        <w:rPr>
          <w:rFonts w:ascii="Arial" w:hAnsi="Arial" w:cs="Arial"/>
          <w:color w:val="000000"/>
        </w:rPr>
        <w:t>10km/tim.</w:t>
      </w:r>
    </w:p>
    <w:p w14:paraId="1DC423C4" w14:textId="77777777" w:rsidR="00502857" w:rsidRDefault="00502857" w:rsidP="00502857">
      <w:pPr>
        <w:ind w:left="180"/>
        <w:rPr>
          <w:rFonts w:ascii="Arial" w:hAnsi="Arial" w:cs="Arial"/>
        </w:rPr>
      </w:pPr>
      <w:r>
        <w:rPr>
          <w:rFonts w:ascii="Arial" w:hAnsi="Arial" w:cs="Arial"/>
        </w:rPr>
        <w:t>Vi måste alla gemensamt verka för att ingen bilkörning sker på gräsmattorna.</w:t>
      </w:r>
    </w:p>
    <w:p w14:paraId="089CE58E" w14:textId="77777777" w:rsidR="00502857" w:rsidRDefault="00502857" w:rsidP="00502857">
      <w:pPr>
        <w:ind w:left="180"/>
        <w:rPr>
          <w:rFonts w:ascii="Arial" w:hAnsi="Arial" w:cs="Arial"/>
        </w:rPr>
      </w:pPr>
      <w:r>
        <w:rPr>
          <w:rFonts w:ascii="Arial" w:hAnsi="Arial" w:cs="Arial"/>
        </w:rPr>
        <w:t xml:space="preserve">När snön smälter bort och gräsmattan är alldeles för mjuk är det helt förbjudet att </w:t>
      </w:r>
    </w:p>
    <w:p w14:paraId="061F39C7" w14:textId="77777777" w:rsidR="00502857" w:rsidRDefault="00502857" w:rsidP="00502857">
      <w:pPr>
        <w:ind w:left="180"/>
        <w:rPr>
          <w:rFonts w:ascii="Arial" w:hAnsi="Arial" w:cs="Arial"/>
        </w:rPr>
      </w:pPr>
      <w:r>
        <w:rPr>
          <w:rFonts w:ascii="Arial" w:hAnsi="Arial" w:cs="Arial"/>
        </w:rPr>
        <w:t>Köra bil på de gångvägar där bils bredd är större än gångvägen.</w:t>
      </w:r>
    </w:p>
    <w:p w14:paraId="76F83BD1" w14:textId="77777777" w:rsidR="00502857" w:rsidRDefault="00502857" w:rsidP="00502857">
      <w:pPr>
        <w:ind w:left="180"/>
        <w:rPr>
          <w:rFonts w:ascii="Arial" w:hAnsi="Arial" w:cs="Arial"/>
        </w:rPr>
      </w:pPr>
      <w:r>
        <w:rPr>
          <w:rFonts w:ascii="Arial" w:hAnsi="Arial" w:cs="Arial"/>
        </w:rPr>
        <w:t>Gångvägar och grönområden får icke användas som körväg eller parkeringsplats, detta med tanke på barn, utryckningsfordon samt allas trevnad.</w:t>
      </w:r>
    </w:p>
    <w:p w14:paraId="2C1BA76E" w14:textId="77777777" w:rsidR="00502857" w:rsidRDefault="00502857" w:rsidP="00502857">
      <w:pPr>
        <w:ind w:left="180"/>
        <w:rPr>
          <w:rFonts w:ascii="Arial" w:hAnsi="Arial" w:cs="Arial"/>
        </w:rPr>
      </w:pPr>
      <w:proofErr w:type="gramStart"/>
      <w:r>
        <w:rPr>
          <w:rFonts w:ascii="Arial" w:hAnsi="Arial" w:cs="Arial"/>
        </w:rPr>
        <w:t>Obs !</w:t>
      </w:r>
      <w:proofErr w:type="gramEnd"/>
      <w:r>
        <w:rPr>
          <w:rFonts w:ascii="Arial" w:hAnsi="Arial" w:cs="Arial"/>
        </w:rPr>
        <w:t xml:space="preserve"> Gångvägarna framför längorna får endast användas för lastning/lossning. </w:t>
      </w:r>
    </w:p>
    <w:p w14:paraId="3BF2ED05" w14:textId="77777777" w:rsidR="00502857" w:rsidRDefault="00502857" w:rsidP="00502857">
      <w:pPr>
        <w:rPr>
          <w:rFonts w:ascii="Arial" w:hAnsi="Arial" w:cs="Arial"/>
          <w:b/>
          <w:bCs/>
        </w:rPr>
      </w:pPr>
    </w:p>
    <w:p w14:paraId="717BAC49" w14:textId="77777777" w:rsidR="007F1F01" w:rsidRPr="00985686" w:rsidRDefault="00502857" w:rsidP="00502857">
      <w:pPr>
        <w:rPr>
          <w:rFonts w:ascii="Arial" w:hAnsi="Arial" w:cs="Arial"/>
          <w:b/>
          <w:bCs/>
        </w:rPr>
      </w:pPr>
      <w:r>
        <w:rPr>
          <w:rFonts w:ascii="Arial" w:hAnsi="Arial" w:cs="Arial"/>
          <w:b/>
          <w:bCs/>
        </w:rPr>
        <w:lastRenderedPageBreak/>
        <w:t xml:space="preserve">  </w:t>
      </w:r>
      <w:r w:rsidR="007F1F01" w:rsidRPr="007F1F01">
        <w:rPr>
          <w:rFonts w:ascii="Arial" w:hAnsi="Arial" w:cs="Arial"/>
          <w:b/>
          <w:bCs/>
        </w:rPr>
        <w:t>Snöröjning</w:t>
      </w:r>
    </w:p>
    <w:p w14:paraId="308D53B2" w14:textId="77777777" w:rsidR="007F1F01" w:rsidRDefault="007F1F01" w:rsidP="005A04A0">
      <w:pPr>
        <w:ind w:left="180"/>
        <w:rPr>
          <w:rFonts w:ascii="Arial" w:hAnsi="Arial" w:cs="Arial"/>
        </w:rPr>
      </w:pPr>
      <w:r>
        <w:rPr>
          <w:rFonts w:ascii="Arial" w:hAnsi="Arial" w:cs="Arial"/>
        </w:rPr>
        <w:t xml:space="preserve">För att underlätta för snöröjningen så skall bilarna ställas in i garagen. Om möjligt så skall även bilarna framför garagen flyttas vid snöröjning, annars blir även grannarnas bilar </w:t>
      </w:r>
      <w:proofErr w:type="spellStart"/>
      <w:r>
        <w:rPr>
          <w:rFonts w:ascii="Arial" w:hAnsi="Arial" w:cs="Arial"/>
        </w:rPr>
        <w:t>inplogade</w:t>
      </w:r>
      <w:proofErr w:type="spellEnd"/>
      <w:r>
        <w:rPr>
          <w:rFonts w:ascii="Arial" w:hAnsi="Arial" w:cs="Arial"/>
        </w:rPr>
        <w:t xml:space="preserve"> när inte traktorn kommer åt. Det är av yttersta vikt att vi underlättar för snöröjaren så att denne kan hålla efter snön så bra som möjligt annars kan vägarna bli väldigt svåra att köra på när det börjar tina på vårkanten.</w:t>
      </w:r>
    </w:p>
    <w:p w14:paraId="38D0B226" w14:textId="77777777" w:rsidR="007F1F01" w:rsidRDefault="007F1F01" w:rsidP="005A04A0">
      <w:pPr>
        <w:ind w:left="180"/>
        <w:rPr>
          <w:rFonts w:ascii="Arial" w:hAnsi="Arial" w:cs="Arial"/>
        </w:rPr>
      </w:pPr>
    </w:p>
    <w:p w14:paraId="394F3785" w14:textId="77777777" w:rsidR="007F1F01" w:rsidRDefault="007F1F01" w:rsidP="005A04A0">
      <w:pPr>
        <w:ind w:left="180"/>
        <w:rPr>
          <w:rFonts w:ascii="Arial" w:hAnsi="Arial" w:cs="Arial"/>
        </w:rPr>
      </w:pPr>
      <w:r>
        <w:rPr>
          <w:rFonts w:ascii="Arial" w:hAnsi="Arial" w:cs="Arial"/>
        </w:rPr>
        <w:t>När snön har röjts undan av plogen så får inte snön från gården bara fösas ut på gången, utan måste kastas upp på andra sidan gångvägen. Skotta gärna gården innan snöröjaren kommer, men tänk på att gången är vår gemensamma transportväg som inte får blockeras.</w:t>
      </w:r>
    </w:p>
    <w:p w14:paraId="2F11A962" w14:textId="77777777" w:rsidR="007F1F01" w:rsidRDefault="007F1F01" w:rsidP="005A04A0">
      <w:pPr>
        <w:ind w:left="180"/>
        <w:rPr>
          <w:rFonts w:ascii="Arial" w:hAnsi="Arial" w:cs="Arial"/>
        </w:rPr>
      </w:pPr>
    </w:p>
    <w:p w14:paraId="539BD3B1" w14:textId="77777777" w:rsidR="007F1F01" w:rsidRDefault="007F1F01" w:rsidP="005A04A0">
      <w:pPr>
        <w:ind w:left="180"/>
        <w:rPr>
          <w:rFonts w:ascii="Arial" w:hAnsi="Arial" w:cs="Arial"/>
          <w:b/>
          <w:bCs/>
        </w:rPr>
      </w:pPr>
      <w:r w:rsidRPr="007F1F01">
        <w:rPr>
          <w:rFonts w:ascii="Arial" w:hAnsi="Arial" w:cs="Arial"/>
          <w:b/>
          <w:bCs/>
        </w:rPr>
        <w:t>Övriga bestämmelser</w:t>
      </w:r>
    </w:p>
    <w:p w14:paraId="1C1504E5" w14:textId="77777777" w:rsidR="0069458A" w:rsidRDefault="0069458A" w:rsidP="005A04A0">
      <w:pPr>
        <w:ind w:left="180"/>
        <w:rPr>
          <w:rFonts w:ascii="Arial" w:hAnsi="Arial" w:cs="Arial"/>
          <w:b/>
          <w:bCs/>
        </w:rPr>
      </w:pPr>
    </w:p>
    <w:p w14:paraId="386831E7" w14:textId="015BABF5" w:rsidR="00F553B1" w:rsidRDefault="00F553B1" w:rsidP="0069458A">
      <w:pPr>
        <w:ind w:left="180"/>
        <w:rPr>
          <w:rFonts w:ascii="Arial" w:hAnsi="Arial" w:cs="Arial"/>
          <w:color w:val="000000"/>
        </w:rPr>
      </w:pPr>
      <w:proofErr w:type="spellStart"/>
      <w:r>
        <w:rPr>
          <w:rFonts w:ascii="Arial" w:hAnsi="Arial" w:cs="Arial"/>
          <w:color w:val="000000"/>
        </w:rPr>
        <w:t>Snölast</w:t>
      </w:r>
      <w:proofErr w:type="spellEnd"/>
      <w:r>
        <w:rPr>
          <w:rFonts w:ascii="Arial" w:hAnsi="Arial" w:cs="Arial"/>
          <w:color w:val="000000"/>
        </w:rPr>
        <w:t xml:space="preserve"> på taken. Samfälligheten bestämmer när taken skall skottas beroende på vad snön väger vid mätning. </w:t>
      </w:r>
      <w:r w:rsidR="00330C0C">
        <w:rPr>
          <w:rFonts w:ascii="Arial" w:hAnsi="Arial" w:cs="Arial"/>
          <w:color w:val="000000"/>
        </w:rPr>
        <w:t>Samfällighet</w:t>
      </w:r>
      <w:r w:rsidR="009F0197">
        <w:rPr>
          <w:rFonts w:ascii="Arial" w:hAnsi="Arial" w:cs="Arial"/>
          <w:color w:val="000000"/>
        </w:rPr>
        <w:t>en meddelar då när t</w:t>
      </w:r>
      <w:r>
        <w:rPr>
          <w:rFonts w:ascii="Arial" w:hAnsi="Arial" w:cs="Arial"/>
          <w:color w:val="000000"/>
        </w:rPr>
        <w:t>aken skall röjas av respektive fastighetsägare. Om någon inte kan eller inte röjer sitt tak vid anmodan</w:t>
      </w:r>
      <w:r w:rsidR="003563DE">
        <w:rPr>
          <w:rFonts w:ascii="Arial" w:hAnsi="Arial" w:cs="Arial"/>
          <w:color w:val="000000"/>
        </w:rPr>
        <w:t>,</w:t>
      </w:r>
      <w:r>
        <w:rPr>
          <w:rFonts w:ascii="Arial" w:hAnsi="Arial" w:cs="Arial"/>
          <w:color w:val="000000"/>
        </w:rPr>
        <w:t xml:space="preserve"> så kommer samfälligheten att anlita entreprenör och fakturera fastigheten.</w:t>
      </w:r>
    </w:p>
    <w:p w14:paraId="4615DD8F" w14:textId="77777777" w:rsidR="00F553B1" w:rsidRDefault="00F553B1" w:rsidP="0069458A">
      <w:pPr>
        <w:ind w:left="180"/>
        <w:rPr>
          <w:rFonts w:ascii="Arial" w:hAnsi="Arial" w:cs="Arial"/>
          <w:color w:val="000000"/>
        </w:rPr>
      </w:pPr>
    </w:p>
    <w:p w14:paraId="6D6985A1" w14:textId="592A47EB" w:rsidR="0069458A" w:rsidRPr="00AD0BE6" w:rsidRDefault="0069458A" w:rsidP="0069458A">
      <w:pPr>
        <w:ind w:left="180"/>
        <w:rPr>
          <w:rFonts w:ascii="Arial" w:hAnsi="Arial" w:cs="Arial"/>
        </w:rPr>
      </w:pPr>
      <w:r w:rsidRPr="00AD0BE6">
        <w:rPr>
          <w:rFonts w:ascii="Arial" w:hAnsi="Arial" w:cs="Arial"/>
          <w:color w:val="000000"/>
        </w:rPr>
        <w:t xml:space="preserve">Sanden som krattas upp efter vintern får </w:t>
      </w:r>
      <w:r w:rsidR="00985686">
        <w:rPr>
          <w:rFonts w:ascii="Arial" w:hAnsi="Arial" w:cs="Arial"/>
          <w:color w:val="000000"/>
        </w:rPr>
        <w:t>absolut inte</w:t>
      </w:r>
      <w:r w:rsidRPr="00AD0BE6">
        <w:rPr>
          <w:rFonts w:ascii="Arial" w:hAnsi="Arial" w:cs="Arial"/>
          <w:color w:val="000000"/>
        </w:rPr>
        <w:t xml:space="preserve"> hällas tillbaka i sandlådan. </w:t>
      </w:r>
    </w:p>
    <w:p w14:paraId="0438536C" w14:textId="77777777" w:rsidR="0069458A" w:rsidRPr="00AD0BE6" w:rsidRDefault="0069458A" w:rsidP="0069458A">
      <w:pPr>
        <w:pStyle w:val="Normalwebb"/>
        <w:spacing w:before="307" w:beforeAutospacing="0" w:after="0" w:afterAutospacing="0"/>
        <w:ind w:left="180" w:right="2064"/>
        <w:rPr>
          <w:rFonts w:ascii="Arial" w:hAnsi="Arial" w:cs="Arial"/>
        </w:rPr>
      </w:pPr>
      <w:r w:rsidRPr="00AD0BE6">
        <w:rPr>
          <w:rFonts w:ascii="Arial" w:hAnsi="Arial" w:cs="Arial"/>
          <w:color w:val="000000"/>
        </w:rPr>
        <w:t>Soptunnorna ska dras fram till den plats där sopbilen tömmer. Det finns flera platser beroende på i vilken huslänga ni bor i. </w:t>
      </w:r>
    </w:p>
    <w:p w14:paraId="7FE5194B" w14:textId="77777777" w:rsidR="0069458A" w:rsidRDefault="0069458A" w:rsidP="005A04A0">
      <w:pPr>
        <w:ind w:left="180"/>
        <w:rPr>
          <w:rFonts w:ascii="Arial" w:hAnsi="Arial" w:cs="Arial"/>
          <w:b/>
          <w:bCs/>
        </w:rPr>
      </w:pPr>
    </w:p>
    <w:p w14:paraId="130841E4" w14:textId="77777777" w:rsidR="007F1F01" w:rsidRDefault="007F1F01" w:rsidP="005A04A0">
      <w:pPr>
        <w:ind w:left="180"/>
        <w:rPr>
          <w:rFonts w:ascii="Arial" w:hAnsi="Arial" w:cs="Arial"/>
        </w:rPr>
      </w:pPr>
      <w:r w:rsidRPr="007F1F01">
        <w:rPr>
          <w:rFonts w:ascii="Arial" w:hAnsi="Arial" w:cs="Arial"/>
        </w:rPr>
        <w:t xml:space="preserve">Förbjudet att tvätta sin bil inom </w:t>
      </w:r>
      <w:r>
        <w:rPr>
          <w:rFonts w:ascii="Arial" w:hAnsi="Arial" w:cs="Arial"/>
        </w:rPr>
        <w:t xml:space="preserve">hela </w:t>
      </w:r>
      <w:r w:rsidRPr="007F1F01">
        <w:rPr>
          <w:rFonts w:ascii="Arial" w:hAnsi="Arial" w:cs="Arial"/>
        </w:rPr>
        <w:t>området</w:t>
      </w:r>
      <w:r>
        <w:rPr>
          <w:rFonts w:ascii="Arial" w:hAnsi="Arial" w:cs="Arial"/>
        </w:rPr>
        <w:t xml:space="preserve">. </w:t>
      </w:r>
    </w:p>
    <w:p w14:paraId="3ED4942E" w14:textId="77777777" w:rsidR="007F1F01" w:rsidRDefault="007F1F01" w:rsidP="005A04A0">
      <w:pPr>
        <w:ind w:left="180"/>
        <w:rPr>
          <w:rFonts w:ascii="Arial" w:hAnsi="Arial" w:cs="Arial"/>
        </w:rPr>
      </w:pPr>
    </w:p>
    <w:p w14:paraId="7C458611" w14:textId="77777777" w:rsidR="007F1F01" w:rsidRDefault="007F1F01" w:rsidP="005A04A0">
      <w:pPr>
        <w:ind w:left="180"/>
        <w:rPr>
          <w:rFonts w:ascii="Arial" w:hAnsi="Arial" w:cs="Arial"/>
        </w:rPr>
      </w:pPr>
      <w:r>
        <w:rPr>
          <w:rFonts w:ascii="Arial" w:hAnsi="Arial" w:cs="Arial"/>
        </w:rPr>
        <w:t xml:space="preserve">Termostaten till radiatorn </w:t>
      </w:r>
      <w:proofErr w:type="gramStart"/>
      <w:r>
        <w:rPr>
          <w:rFonts w:ascii="Arial" w:hAnsi="Arial" w:cs="Arial"/>
        </w:rPr>
        <w:t>( elementet</w:t>
      </w:r>
      <w:proofErr w:type="gramEnd"/>
      <w:r>
        <w:rPr>
          <w:rFonts w:ascii="Arial" w:hAnsi="Arial" w:cs="Arial"/>
        </w:rPr>
        <w:t xml:space="preserve">) i förrådet mellan hobbyrummet och det stora sovrummet får under inga omständigheter vara stängd, eftersom cirkulationen i rörledningen mellan nämnda radiator och sovrummets radiator, då avstannar . Därvid föreligger </w:t>
      </w:r>
      <w:r w:rsidR="00985686">
        <w:rPr>
          <w:rFonts w:ascii="Arial" w:hAnsi="Arial" w:cs="Arial"/>
        </w:rPr>
        <w:t>risk att röret fryser</w:t>
      </w:r>
      <w:r>
        <w:rPr>
          <w:rFonts w:ascii="Arial" w:hAnsi="Arial" w:cs="Arial"/>
        </w:rPr>
        <w:t>.</w:t>
      </w:r>
    </w:p>
    <w:p w14:paraId="123546D2" w14:textId="77777777" w:rsidR="007F1F01" w:rsidRDefault="007F1F01" w:rsidP="005A04A0">
      <w:pPr>
        <w:ind w:left="180"/>
        <w:rPr>
          <w:rFonts w:ascii="Arial" w:hAnsi="Arial" w:cs="Arial"/>
        </w:rPr>
      </w:pPr>
    </w:p>
    <w:p w14:paraId="20EA9785" w14:textId="77777777" w:rsidR="007F1F01" w:rsidRPr="007F1F01" w:rsidRDefault="007F1F01" w:rsidP="005A04A0">
      <w:pPr>
        <w:ind w:left="180"/>
        <w:rPr>
          <w:rFonts w:ascii="Arial" w:hAnsi="Arial" w:cs="Arial"/>
        </w:rPr>
      </w:pPr>
      <w:r>
        <w:rPr>
          <w:rFonts w:ascii="Arial" w:hAnsi="Arial" w:cs="Arial"/>
        </w:rPr>
        <w:t>Vid försäljning av fastighet skall den gamle ägaren (säljaren) omgående lämna uppgifter om den nye ägaren (köparen) till styrelsen.</w:t>
      </w:r>
    </w:p>
    <w:p w14:paraId="62C389C1" w14:textId="77777777" w:rsidR="007F1F01" w:rsidRPr="007F1F01" w:rsidRDefault="007F1F01" w:rsidP="005A04A0">
      <w:pPr>
        <w:ind w:left="180"/>
        <w:rPr>
          <w:rFonts w:ascii="Arial" w:hAnsi="Arial" w:cs="Arial"/>
        </w:rPr>
      </w:pPr>
    </w:p>
    <w:p w14:paraId="0288930C" w14:textId="77777777" w:rsidR="00502857" w:rsidRPr="00AD0BE6" w:rsidRDefault="00502857" w:rsidP="00502857">
      <w:pPr>
        <w:pStyle w:val="Normalwebb"/>
        <w:spacing w:before="283" w:beforeAutospacing="0" w:after="0" w:afterAutospacing="0"/>
        <w:ind w:left="180" w:right="1872"/>
        <w:rPr>
          <w:rFonts w:ascii="Arial" w:hAnsi="Arial" w:cs="Arial"/>
        </w:rPr>
      </w:pPr>
      <w:r w:rsidRPr="00AD0BE6">
        <w:rPr>
          <w:rFonts w:ascii="Arial" w:hAnsi="Arial" w:cs="Arial"/>
          <w:color w:val="000000"/>
        </w:rPr>
        <w:t>På hemsidan</w:t>
      </w:r>
      <w:r>
        <w:rPr>
          <w:rFonts w:ascii="Arial" w:hAnsi="Arial" w:cs="Arial"/>
          <w:color w:val="000000"/>
        </w:rPr>
        <w:t xml:space="preserve"> </w:t>
      </w:r>
      <w:bookmarkStart w:id="0" w:name="_Hlk161826455"/>
      <w:r>
        <w:rPr>
          <w:rFonts w:ascii="Arial" w:hAnsi="Arial" w:cs="Arial"/>
          <w:color w:val="000000"/>
        </w:rPr>
        <w:t>www.litteratoren.se</w:t>
      </w:r>
      <w:r w:rsidRPr="00AD0BE6">
        <w:rPr>
          <w:rFonts w:ascii="Arial" w:hAnsi="Arial" w:cs="Arial"/>
          <w:color w:val="000000"/>
        </w:rPr>
        <w:t xml:space="preserve"> </w:t>
      </w:r>
      <w:bookmarkEnd w:id="0"/>
      <w:r w:rsidRPr="00AD0BE6">
        <w:rPr>
          <w:rFonts w:ascii="Arial" w:hAnsi="Arial" w:cs="Arial"/>
          <w:color w:val="000000"/>
        </w:rPr>
        <w:t xml:space="preserve">finns information om färgnyanser, nr </w:t>
      </w:r>
      <w:proofErr w:type="gramStart"/>
      <w:r w:rsidRPr="00AD0BE6">
        <w:rPr>
          <w:rFonts w:ascii="Arial" w:hAnsi="Arial" w:cs="Arial"/>
          <w:color w:val="000000"/>
        </w:rPr>
        <w:t>etc.</w:t>
      </w:r>
      <w:proofErr w:type="gramEnd"/>
      <w:r w:rsidRPr="00AD0BE6">
        <w:rPr>
          <w:rFonts w:ascii="Arial" w:hAnsi="Arial" w:cs="Arial"/>
          <w:color w:val="000000"/>
        </w:rPr>
        <w:t> </w:t>
      </w:r>
    </w:p>
    <w:p w14:paraId="4C7DF658" w14:textId="77777777" w:rsidR="007F1F01" w:rsidRPr="007F1F01" w:rsidRDefault="007F1F01" w:rsidP="005A04A0">
      <w:pPr>
        <w:ind w:left="180"/>
        <w:rPr>
          <w:rFonts w:ascii="Arial" w:hAnsi="Arial" w:cs="Arial"/>
        </w:rPr>
      </w:pPr>
    </w:p>
    <w:p w14:paraId="176076A6" w14:textId="77777777" w:rsidR="007F1F01" w:rsidRDefault="007F1F01" w:rsidP="005A04A0">
      <w:pPr>
        <w:ind w:left="180"/>
        <w:rPr>
          <w:rFonts w:ascii="Arial" w:hAnsi="Arial" w:cs="Arial"/>
        </w:rPr>
      </w:pPr>
    </w:p>
    <w:p w14:paraId="6AB47F44" w14:textId="77777777" w:rsidR="007F1F01" w:rsidRPr="00AD0BE6" w:rsidRDefault="007F1F01" w:rsidP="005A04A0">
      <w:pPr>
        <w:ind w:left="180"/>
        <w:rPr>
          <w:rFonts w:ascii="Arial" w:hAnsi="Arial" w:cs="Arial"/>
        </w:rPr>
      </w:pPr>
    </w:p>
    <w:sectPr w:rsidR="007F1F01" w:rsidRPr="00AD0BE6" w:rsidSect="00CF566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48C5" w14:textId="77777777" w:rsidR="00CF5662" w:rsidRDefault="00CF5662" w:rsidP="009E3C1C">
      <w:r>
        <w:separator/>
      </w:r>
    </w:p>
  </w:endnote>
  <w:endnote w:type="continuationSeparator" w:id="0">
    <w:p w14:paraId="617D2E0E" w14:textId="77777777" w:rsidR="00CF5662" w:rsidRDefault="00CF5662" w:rsidP="009E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ABC2" w14:textId="77777777" w:rsidR="009E3C1C" w:rsidRDefault="009E3C1C">
    <w:pPr>
      <w:pStyle w:val="Sidfot"/>
      <w:jc w:val="center"/>
    </w:pPr>
    <w:r>
      <w:fldChar w:fldCharType="begin"/>
    </w:r>
    <w:r>
      <w:instrText>PAGE   \* MERGEFORMAT</w:instrText>
    </w:r>
    <w:r>
      <w:fldChar w:fldCharType="separate"/>
    </w:r>
    <w:r>
      <w:t>2</w:t>
    </w:r>
    <w:r>
      <w:fldChar w:fldCharType="end"/>
    </w:r>
  </w:p>
  <w:p w14:paraId="5205929E" w14:textId="77777777" w:rsidR="009E3C1C" w:rsidRDefault="009E3C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ED36" w14:textId="77777777" w:rsidR="00CF5662" w:rsidRDefault="00CF5662" w:rsidP="009E3C1C">
      <w:r>
        <w:separator/>
      </w:r>
    </w:p>
  </w:footnote>
  <w:footnote w:type="continuationSeparator" w:id="0">
    <w:p w14:paraId="2FC45B88" w14:textId="77777777" w:rsidR="00CF5662" w:rsidRDefault="00CF5662" w:rsidP="009E3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B4BBB"/>
    <w:multiLevelType w:val="hybridMultilevel"/>
    <w:tmpl w:val="F294CE26"/>
    <w:lvl w:ilvl="0" w:tplc="041D0001">
      <w:start w:val="1"/>
      <w:numFmt w:val="bullet"/>
      <w:lvlText w:val=""/>
      <w:lvlJc w:val="left"/>
      <w:pPr>
        <w:tabs>
          <w:tab w:val="num" w:pos="230"/>
        </w:tabs>
        <w:ind w:left="230" w:hanging="360"/>
      </w:pPr>
      <w:rPr>
        <w:rFonts w:ascii="Symbol" w:hAnsi="Symbol" w:hint="default"/>
      </w:rPr>
    </w:lvl>
    <w:lvl w:ilvl="1" w:tplc="041D0003" w:tentative="1">
      <w:start w:val="1"/>
      <w:numFmt w:val="bullet"/>
      <w:lvlText w:val="o"/>
      <w:lvlJc w:val="left"/>
      <w:pPr>
        <w:tabs>
          <w:tab w:val="num" w:pos="950"/>
        </w:tabs>
        <w:ind w:left="950" w:hanging="360"/>
      </w:pPr>
      <w:rPr>
        <w:rFonts w:ascii="Courier New" w:hAnsi="Courier New" w:cs="Courier New" w:hint="default"/>
      </w:rPr>
    </w:lvl>
    <w:lvl w:ilvl="2" w:tplc="041D0005" w:tentative="1">
      <w:start w:val="1"/>
      <w:numFmt w:val="bullet"/>
      <w:lvlText w:val=""/>
      <w:lvlJc w:val="left"/>
      <w:pPr>
        <w:tabs>
          <w:tab w:val="num" w:pos="1670"/>
        </w:tabs>
        <w:ind w:left="1670" w:hanging="360"/>
      </w:pPr>
      <w:rPr>
        <w:rFonts w:ascii="Wingdings" w:hAnsi="Wingdings" w:hint="default"/>
      </w:rPr>
    </w:lvl>
    <w:lvl w:ilvl="3" w:tplc="041D0001" w:tentative="1">
      <w:start w:val="1"/>
      <w:numFmt w:val="bullet"/>
      <w:lvlText w:val=""/>
      <w:lvlJc w:val="left"/>
      <w:pPr>
        <w:tabs>
          <w:tab w:val="num" w:pos="2390"/>
        </w:tabs>
        <w:ind w:left="2390" w:hanging="360"/>
      </w:pPr>
      <w:rPr>
        <w:rFonts w:ascii="Symbol" w:hAnsi="Symbol" w:hint="default"/>
      </w:rPr>
    </w:lvl>
    <w:lvl w:ilvl="4" w:tplc="041D0003" w:tentative="1">
      <w:start w:val="1"/>
      <w:numFmt w:val="bullet"/>
      <w:lvlText w:val="o"/>
      <w:lvlJc w:val="left"/>
      <w:pPr>
        <w:tabs>
          <w:tab w:val="num" w:pos="3110"/>
        </w:tabs>
        <w:ind w:left="3110" w:hanging="360"/>
      </w:pPr>
      <w:rPr>
        <w:rFonts w:ascii="Courier New" w:hAnsi="Courier New" w:cs="Courier New" w:hint="default"/>
      </w:rPr>
    </w:lvl>
    <w:lvl w:ilvl="5" w:tplc="041D0005" w:tentative="1">
      <w:start w:val="1"/>
      <w:numFmt w:val="bullet"/>
      <w:lvlText w:val=""/>
      <w:lvlJc w:val="left"/>
      <w:pPr>
        <w:tabs>
          <w:tab w:val="num" w:pos="3830"/>
        </w:tabs>
        <w:ind w:left="3830" w:hanging="360"/>
      </w:pPr>
      <w:rPr>
        <w:rFonts w:ascii="Wingdings" w:hAnsi="Wingdings" w:hint="default"/>
      </w:rPr>
    </w:lvl>
    <w:lvl w:ilvl="6" w:tplc="041D0001" w:tentative="1">
      <w:start w:val="1"/>
      <w:numFmt w:val="bullet"/>
      <w:lvlText w:val=""/>
      <w:lvlJc w:val="left"/>
      <w:pPr>
        <w:tabs>
          <w:tab w:val="num" w:pos="4550"/>
        </w:tabs>
        <w:ind w:left="4550" w:hanging="360"/>
      </w:pPr>
      <w:rPr>
        <w:rFonts w:ascii="Symbol" w:hAnsi="Symbol" w:hint="default"/>
      </w:rPr>
    </w:lvl>
    <w:lvl w:ilvl="7" w:tplc="041D0003" w:tentative="1">
      <w:start w:val="1"/>
      <w:numFmt w:val="bullet"/>
      <w:lvlText w:val="o"/>
      <w:lvlJc w:val="left"/>
      <w:pPr>
        <w:tabs>
          <w:tab w:val="num" w:pos="5270"/>
        </w:tabs>
        <w:ind w:left="5270" w:hanging="360"/>
      </w:pPr>
      <w:rPr>
        <w:rFonts w:ascii="Courier New" w:hAnsi="Courier New" w:cs="Courier New" w:hint="default"/>
      </w:rPr>
    </w:lvl>
    <w:lvl w:ilvl="8" w:tplc="041D0005" w:tentative="1">
      <w:start w:val="1"/>
      <w:numFmt w:val="bullet"/>
      <w:lvlText w:val=""/>
      <w:lvlJc w:val="left"/>
      <w:pPr>
        <w:tabs>
          <w:tab w:val="num" w:pos="5990"/>
        </w:tabs>
        <w:ind w:left="5990" w:hanging="360"/>
      </w:pPr>
      <w:rPr>
        <w:rFonts w:ascii="Wingdings" w:hAnsi="Wingdings" w:hint="default"/>
      </w:rPr>
    </w:lvl>
  </w:abstractNum>
  <w:abstractNum w:abstractNumId="1" w15:restartNumberingAfterBreak="0">
    <w:nsid w:val="78797E7E"/>
    <w:multiLevelType w:val="multilevel"/>
    <w:tmpl w:val="266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382207">
    <w:abstractNumId w:val="1"/>
  </w:num>
  <w:num w:numId="2" w16cid:durableId="97448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BE6"/>
    <w:rsid w:val="00002F6F"/>
    <w:rsid w:val="000F77F5"/>
    <w:rsid w:val="00330C0C"/>
    <w:rsid w:val="003563DE"/>
    <w:rsid w:val="003717EB"/>
    <w:rsid w:val="00382FCF"/>
    <w:rsid w:val="003A25A7"/>
    <w:rsid w:val="00414EF0"/>
    <w:rsid w:val="00453590"/>
    <w:rsid w:val="004E062A"/>
    <w:rsid w:val="004E5028"/>
    <w:rsid w:val="00502857"/>
    <w:rsid w:val="00511E24"/>
    <w:rsid w:val="00537173"/>
    <w:rsid w:val="005A04A0"/>
    <w:rsid w:val="0069458A"/>
    <w:rsid w:val="007159CF"/>
    <w:rsid w:val="007F1F01"/>
    <w:rsid w:val="00984A91"/>
    <w:rsid w:val="00985686"/>
    <w:rsid w:val="009A01B1"/>
    <w:rsid w:val="009E3C1C"/>
    <w:rsid w:val="009F0197"/>
    <w:rsid w:val="00AB2EEE"/>
    <w:rsid w:val="00AD0BE6"/>
    <w:rsid w:val="00C54202"/>
    <w:rsid w:val="00CF5662"/>
    <w:rsid w:val="00D51109"/>
    <w:rsid w:val="00DA47C6"/>
    <w:rsid w:val="00DB06BD"/>
    <w:rsid w:val="00F553B1"/>
    <w:rsid w:val="00F61225"/>
    <w:rsid w:val="00F62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181901"/>
  <w15:chartTrackingRefBased/>
  <w15:docId w15:val="{251ECF21-5657-4883-85A3-16B1629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AD0BE6"/>
    <w:pPr>
      <w:spacing w:before="100" w:beforeAutospacing="1" w:after="100" w:afterAutospacing="1"/>
    </w:pPr>
  </w:style>
  <w:style w:type="character" w:styleId="Hyperlnk">
    <w:name w:val="Hyperlink"/>
    <w:rsid w:val="00F61225"/>
    <w:rPr>
      <w:color w:val="0000FF"/>
      <w:u w:val="single"/>
    </w:rPr>
  </w:style>
  <w:style w:type="paragraph" w:customStyle="1" w:styleId="Standard">
    <w:name w:val="Standard"/>
    <w:rsid w:val="004E062A"/>
    <w:pPr>
      <w:suppressAutoHyphens/>
      <w:autoSpaceDN w:val="0"/>
      <w:textAlignment w:val="baseline"/>
    </w:pPr>
    <w:rPr>
      <w:rFonts w:ascii="Comic Sans MS" w:hAnsi="Comic Sans MS"/>
      <w:kern w:val="3"/>
      <w:sz w:val="22"/>
      <w:szCs w:val="24"/>
    </w:rPr>
  </w:style>
  <w:style w:type="paragraph" w:customStyle="1" w:styleId="Rubrik31">
    <w:name w:val="Rubrik 31"/>
    <w:basedOn w:val="Standard"/>
    <w:next w:val="Standard"/>
    <w:rsid w:val="004E062A"/>
    <w:pPr>
      <w:keepNext/>
      <w:spacing w:before="120"/>
      <w:outlineLvl w:val="2"/>
    </w:pPr>
    <w:rPr>
      <w:b/>
      <w:bCs/>
      <w:i/>
      <w:sz w:val="28"/>
    </w:rPr>
  </w:style>
  <w:style w:type="paragraph" w:customStyle="1" w:styleId="Rubrik91">
    <w:name w:val="Rubrik 91"/>
    <w:basedOn w:val="Standard"/>
    <w:next w:val="Standard"/>
    <w:rsid w:val="004E062A"/>
    <w:pPr>
      <w:keepNext/>
      <w:outlineLvl w:val="8"/>
    </w:pPr>
    <w:rPr>
      <w:b/>
      <w:bCs/>
    </w:rPr>
  </w:style>
  <w:style w:type="paragraph" w:styleId="Ingetavstnd">
    <w:name w:val="No Spacing"/>
    <w:link w:val="IngetavstndChar"/>
    <w:uiPriority w:val="1"/>
    <w:qFormat/>
    <w:rsid w:val="009E3C1C"/>
    <w:rPr>
      <w:rFonts w:ascii="Calibri" w:hAnsi="Calibri"/>
      <w:sz w:val="22"/>
      <w:szCs w:val="22"/>
    </w:rPr>
  </w:style>
  <w:style w:type="character" w:customStyle="1" w:styleId="IngetavstndChar">
    <w:name w:val="Inget avstånd Char"/>
    <w:link w:val="Ingetavstnd"/>
    <w:uiPriority w:val="1"/>
    <w:rsid w:val="009E3C1C"/>
    <w:rPr>
      <w:rFonts w:ascii="Calibri" w:hAnsi="Calibri"/>
      <w:sz w:val="22"/>
      <w:szCs w:val="22"/>
    </w:rPr>
  </w:style>
  <w:style w:type="paragraph" w:styleId="Sidhuvud">
    <w:name w:val="header"/>
    <w:basedOn w:val="Normal"/>
    <w:link w:val="SidhuvudChar"/>
    <w:uiPriority w:val="99"/>
    <w:rsid w:val="009E3C1C"/>
    <w:pPr>
      <w:tabs>
        <w:tab w:val="center" w:pos="4536"/>
        <w:tab w:val="right" w:pos="9072"/>
      </w:tabs>
    </w:pPr>
  </w:style>
  <w:style w:type="character" w:customStyle="1" w:styleId="SidhuvudChar">
    <w:name w:val="Sidhuvud Char"/>
    <w:link w:val="Sidhuvud"/>
    <w:uiPriority w:val="99"/>
    <w:rsid w:val="009E3C1C"/>
    <w:rPr>
      <w:sz w:val="24"/>
      <w:szCs w:val="24"/>
    </w:rPr>
  </w:style>
  <w:style w:type="paragraph" w:styleId="Sidfot">
    <w:name w:val="footer"/>
    <w:basedOn w:val="Normal"/>
    <w:link w:val="SidfotChar"/>
    <w:uiPriority w:val="99"/>
    <w:rsid w:val="009E3C1C"/>
    <w:pPr>
      <w:tabs>
        <w:tab w:val="center" w:pos="4536"/>
        <w:tab w:val="right" w:pos="9072"/>
      </w:tabs>
    </w:pPr>
  </w:style>
  <w:style w:type="character" w:customStyle="1" w:styleId="SidfotChar">
    <w:name w:val="Sidfot Char"/>
    <w:link w:val="Sidfot"/>
    <w:uiPriority w:val="99"/>
    <w:rsid w:val="009E3C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C790DB2C452A4CA98EB1436AE0029C" ma:contentTypeVersion="18" ma:contentTypeDescription="Skapa ett nytt dokument." ma:contentTypeScope="" ma:versionID="a927d2ec27f319b9a239db304f00ee6c">
  <xsd:schema xmlns:xsd="http://www.w3.org/2001/XMLSchema" xmlns:xs="http://www.w3.org/2001/XMLSchema" xmlns:p="http://schemas.microsoft.com/office/2006/metadata/properties" xmlns:ns2="7678a9c4-3be8-4623-acb2-9d9d68b30a18" xmlns:ns3="4ebbc152-54f4-4df2-b1fa-67d8fd069440" targetNamespace="http://schemas.microsoft.com/office/2006/metadata/properties" ma:root="true" ma:fieldsID="4fbcfabc102eb1a0ca7c756145c0ef9f" ns2:_="" ns3:_="">
    <xsd:import namespace="7678a9c4-3be8-4623-acb2-9d9d68b30a18"/>
    <xsd:import namespace="4ebbc152-54f4-4df2-b1fa-67d8fd0694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8a9c4-3be8-4623-acb2-9d9d68b30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c38c6b5-e7bb-4818-8df4-32399d3c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bc152-54f4-4df2-b1fa-67d8fd06944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71ce76f5-9c5d-4519-9405-46ebbfdece25}" ma:internalName="TaxCatchAll" ma:showField="CatchAllData" ma:web="4ebbc152-54f4-4df2-b1fa-67d8fd069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8a9c4-3be8-4623-acb2-9d9d68b30a18">
      <Terms xmlns="http://schemas.microsoft.com/office/infopath/2007/PartnerControls"/>
    </lcf76f155ced4ddcb4097134ff3c332f>
    <TaxCatchAll xmlns="4ebbc152-54f4-4df2-b1fa-67d8fd06944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82C83-2360-4D2C-8A38-084913D19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8a9c4-3be8-4623-acb2-9d9d68b30a18"/>
    <ds:schemaRef ds:uri="4ebbc152-54f4-4df2-b1fa-67d8fd069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8006E-E72A-4216-A55A-E815878053D8}">
  <ds:schemaRefs>
    <ds:schemaRef ds:uri="http://schemas.microsoft.com/sharepoint/v3/contenttype/forms"/>
  </ds:schemaRefs>
</ds:datastoreItem>
</file>

<file path=customXml/itemProps4.xml><?xml version="1.0" encoding="utf-8"?>
<ds:datastoreItem xmlns:ds="http://schemas.openxmlformats.org/officeDocument/2006/customXml" ds:itemID="{D46B5348-E9F4-4ECE-BBF1-57E6241FB533}">
  <ds:schemaRefs>
    <ds:schemaRef ds:uri="http://schemas.microsoft.com/office/2006/metadata/properties"/>
    <ds:schemaRef ds:uri="http://schemas.microsoft.com/office/infopath/2007/PartnerControls"/>
    <ds:schemaRef ds:uri="7678a9c4-3be8-4623-acb2-9d9d68b30a18"/>
    <ds:schemaRef ds:uri="4ebbc152-54f4-4df2-b1fa-67d8fd069440"/>
  </ds:schemaRefs>
</ds:datastoreItem>
</file>

<file path=docMetadata/LabelInfo.xml><?xml version="1.0" encoding="utf-8"?>
<clbl:labelList xmlns:clbl="http://schemas.microsoft.com/office/2020/mipLabelMetadata">
  <clbl:label id="{de985148-d2d4-45de-a252-c0bedcfd2056}" enabled="1" method="Standard" siteId="{872908aa-7a73-42e6-a05c-62113a7d8a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6263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Bra-Att-Veta</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Trivsel regler</dc:title>
  <dc:subject>Välkommen till Samfälligheten Litteratören</dc:subject>
  <dc:creator>Reidar Nygren</dc:creator>
  <cp:keywords/>
  <dc:description/>
  <cp:lastModifiedBy>ANDERSSON Michael</cp:lastModifiedBy>
  <cp:revision>11</cp:revision>
  <dcterms:created xsi:type="dcterms:W3CDTF">2024-02-27T08:15:00Z</dcterms:created>
  <dcterms:modified xsi:type="dcterms:W3CDTF">2024-03-21T18:36:00Z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0x01010086C790DB2C452A4CA98EB1436AE0029C</vt:lpwstr>
  </property>
</Properties>
</file>